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8BE9D" w14:textId="5B093B06" w:rsidR="002E6E92" w:rsidRDefault="002E6E92" w:rsidP="0056347E">
      <w:pPr>
        <w:pStyle w:val="NormalWeb"/>
        <w:spacing w:before="0" w:beforeAutospacing="0" w:after="0" w:afterAutospacing="0"/>
        <w:jc w:val="center"/>
        <w:rPr>
          <w:b/>
          <w:bCs/>
          <w:sz w:val="36"/>
          <w:szCs w:val="36"/>
        </w:rPr>
      </w:pPr>
      <w:bookmarkStart w:id="0" w:name="_Hlk148777993"/>
      <w:bookmarkStart w:id="1" w:name="_Hlk138491938"/>
      <w:bookmarkStart w:id="2" w:name="_Hlk135488879"/>
      <w:bookmarkStart w:id="3" w:name="_Hlk139569155"/>
      <w:bookmarkStart w:id="4" w:name="_Hlk156048494"/>
      <w:bookmarkStart w:id="5" w:name="_Hlk158459828"/>
      <w:bookmarkStart w:id="6" w:name="_Hlk162111699"/>
      <w:bookmarkStart w:id="7" w:name="_Hlk164497842"/>
      <w:r w:rsidRPr="002E6E92">
        <w:rPr>
          <w:b/>
          <w:bCs/>
          <w:sz w:val="36"/>
          <w:szCs w:val="36"/>
        </w:rPr>
        <w:t>Sermon Notes:</w:t>
      </w:r>
      <w:r w:rsidR="0056347E">
        <w:rPr>
          <w:b/>
          <w:bCs/>
          <w:sz w:val="36"/>
          <w:szCs w:val="36"/>
        </w:rPr>
        <w:t xml:space="preserve"> </w:t>
      </w:r>
      <w:r w:rsidRPr="002E6E92">
        <w:rPr>
          <w:b/>
          <w:bCs/>
          <w:sz w:val="36"/>
          <w:szCs w:val="36"/>
        </w:rPr>
        <w:t xml:space="preserve">Colossians </w:t>
      </w:r>
      <w:r w:rsidR="00900F9C">
        <w:rPr>
          <w:b/>
          <w:bCs/>
          <w:sz w:val="36"/>
          <w:szCs w:val="36"/>
        </w:rPr>
        <w:t>2</w:t>
      </w:r>
      <w:r w:rsidRPr="002E6E92">
        <w:rPr>
          <w:b/>
          <w:bCs/>
          <w:sz w:val="36"/>
          <w:szCs w:val="36"/>
        </w:rPr>
        <w:t>:</w:t>
      </w:r>
      <w:r w:rsidR="00EC116F">
        <w:rPr>
          <w:b/>
          <w:bCs/>
          <w:sz w:val="36"/>
          <w:szCs w:val="36"/>
        </w:rPr>
        <w:t>8-17</w:t>
      </w:r>
    </w:p>
    <w:p w14:paraId="41A4281F" w14:textId="7CE635A0" w:rsidR="0056347E" w:rsidRDefault="00EC116F" w:rsidP="00900F9C">
      <w:pPr>
        <w:pStyle w:val="NormalWeb"/>
        <w:spacing w:before="0" w:beforeAutospacing="0" w:after="600" w:afterAutospacing="0"/>
        <w:jc w:val="center"/>
        <w:rPr>
          <w:b/>
          <w:bCs/>
          <w:sz w:val="36"/>
          <w:szCs w:val="36"/>
        </w:rPr>
      </w:pPr>
      <w:r>
        <w:rPr>
          <w:b/>
          <w:bCs/>
          <w:sz w:val="36"/>
          <w:szCs w:val="36"/>
        </w:rPr>
        <w:t>Beware of Detours</w:t>
      </w:r>
    </w:p>
    <w:p w14:paraId="769E0620" w14:textId="2740F81C" w:rsidR="0056347E" w:rsidRDefault="00EC116F" w:rsidP="00EC116F">
      <w:pPr>
        <w:pStyle w:val="NormalWeb"/>
        <w:numPr>
          <w:ilvl w:val="0"/>
          <w:numId w:val="97"/>
        </w:numPr>
        <w:tabs>
          <w:tab w:val="left" w:pos="6480"/>
        </w:tabs>
        <w:spacing w:before="0" w:beforeAutospacing="0" w:after="3200" w:afterAutospacing="0"/>
        <w:jc w:val="both"/>
      </w:pPr>
      <w:r>
        <w:t xml:space="preserve">Sort </w:t>
      </w:r>
      <w:r>
        <w:rPr>
          <w:u w:val="single"/>
        </w:rPr>
        <w:tab/>
      </w:r>
    </w:p>
    <w:p w14:paraId="32612E4D" w14:textId="27DC3572" w:rsidR="00131299" w:rsidRDefault="00EC116F" w:rsidP="00EC116F">
      <w:pPr>
        <w:pStyle w:val="NormalWeb"/>
        <w:numPr>
          <w:ilvl w:val="0"/>
          <w:numId w:val="97"/>
        </w:numPr>
        <w:tabs>
          <w:tab w:val="left" w:pos="6480"/>
        </w:tabs>
        <w:spacing w:before="0" w:beforeAutospacing="0" w:after="3200" w:afterAutospacing="0"/>
        <w:jc w:val="both"/>
      </w:pPr>
      <w:r>
        <w:t xml:space="preserve">Always </w:t>
      </w:r>
      <w:r>
        <w:rPr>
          <w:u w:val="single"/>
        </w:rPr>
        <w:tab/>
      </w:r>
    </w:p>
    <w:p w14:paraId="73814126" w14:textId="336828EA" w:rsidR="00131299" w:rsidRPr="00EC116F" w:rsidRDefault="00EC116F" w:rsidP="00EC116F">
      <w:pPr>
        <w:pStyle w:val="NormalWeb"/>
        <w:numPr>
          <w:ilvl w:val="0"/>
          <w:numId w:val="97"/>
        </w:numPr>
        <w:tabs>
          <w:tab w:val="left" w:pos="6480"/>
        </w:tabs>
        <w:spacing w:before="0" w:beforeAutospacing="0" w:after="3200" w:afterAutospacing="0"/>
        <w:jc w:val="both"/>
      </w:pPr>
      <w:r w:rsidRPr="00EC116F">
        <w:t xml:space="preserve">Pray </w:t>
      </w:r>
      <w:r w:rsidRPr="00EC116F">
        <w:rPr>
          <w:u w:val="single"/>
        </w:rPr>
        <w:tab/>
      </w:r>
    </w:p>
    <w:bookmarkEnd w:id="0"/>
    <w:bookmarkEnd w:id="1"/>
    <w:bookmarkEnd w:id="2"/>
    <w:bookmarkEnd w:id="3"/>
    <w:bookmarkEnd w:id="4"/>
    <w:bookmarkEnd w:id="5"/>
    <w:bookmarkEnd w:id="6"/>
    <w:bookmarkEnd w:id="7"/>
    <w:p w14:paraId="44CAC603" w14:textId="77777777" w:rsidR="008A6255" w:rsidRDefault="008A6255" w:rsidP="008A6255">
      <w:pPr>
        <w:pStyle w:val="NormalWeb"/>
        <w:spacing w:before="0" w:beforeAutospacing="0" w:after="0" w:afterAutospacing="0"/>
        <w:jc w:val="center"/>
        <w:rPr>
          <w:b/>
          <w:bCs/>
          <w:sz w:val="36"/>
          <w:szCs w:val="36"/>
        </w:rPr>
      </w:pPr>
      <w:r w:rsidRPr="002E6E92">
        <w:rPr>
          <w:b/>
          <w:bCs/>
          <w:sz w:val="36"/>
          <w:szCs w:val="36"/>
        </w:rPr>
        <w:lastRenderedPageBreak/>
        <w:t>Sermon Notes:</w:t>
      </w:r>
      <w:r>
        <w:rPr>
          <w:b/>
          <w:bCs/>
          <w:sz w:val="36"/>
          <w:szCs w:val="36"/>
        </w:rPr>
        <w:t xml:space="preserve"> </w:t>
      </w:r>
      <w:r w:rsidRPr="002E6E92">
        <w:rPr>
          <w:b/>
          <w:bCs/>
          <w:sz w:val="36"/>
          <w:szCs w:val="36"/>
        </w:rPr>
        <w:t xml:space="preserve">Colossians </w:t>
      </w:r>
      <w:r>
        <w:rPr>
          <w:b/>
          <w:bCs/>
          <w:sz w:val="36"/>
          <w:szCs w:val="36"/>
        </w:rPr>
        <w:t>2</w:t>
      </w:r>
      <w:r w:rsidRPr="002E6E92">
        <w:rPr>
          <w:b/>
          <w:bCs/>
          <w:sz w:val="36"/>
          <w:szCs w:val="36"/>
        </w:rPr>
        <w:t>:</w:t>
      </w:r>
      <w:r>
        <w:rPr>
          <w:b/>
          <w:bCs/>
          <w:sz w:val="36"/>
          <w:szCs w:val="36"/>
        </w:rPr>
        <w:t>8-17</w:t>
      </w:r>
    </w:p>
    <w:p w14:paraId="321B2AD2" w14:textId="77777777" w:rsidR="008A6255" w:rsidRDefault="008A6255" w:rsidP="008A6255">
      <w:pPr>
        <w:pStyle w:val="NormalWeb"/>
        <w:spacing w:before="0" w:beforeAutospacing="0" w:after="600" w:afterAutospacing="0"/>
        <w:jc w:val="center"/>
        <w:rPr>
          <w:b/>
          <w:bCs/>
          <w:sz w:val="36"/>
          <w:szCs w:val="36"/>
        </w:rPr>
      </w:pPr>
      <w:r>
        <w:rPr>
          <w:b/>
          <w:bCs/>
          <w:sz w:val="36"/>
          <w:szCs w:val="36"/>
        </w:rPr>
        <w:t>Beware of Detours</w:t>
      </w:r>
    </w:p>
    <w:p w14:paraId="574689F0" w14:textId="77777777" w:rsidR="008A6255" w:rsidRDefault="008A6255" w:rsidP="008A6255">
      <w:pPr>
        <w:pStyle w:val="NormalWeb"/>
        <w:numPr>
          <w:ilvl w:val="0"/>
          <w:numId w:val="99"/>
        </w:numPr>
        <w:tabs>
          <w:tab w:val="left" w:pos="6480"/>
        </w:tabs>
        <w:spacing w:before="0" w:beforeAutospacing="0" w:after="3200" w:afterAutospacing="0"/>
        <w:jc w:val="both"/>
      </w:pPr>
      <w:r>
        <w:t xml:space="preserve">Sort </w:t>
      </w:r>
      <w:r>
        <w:rPr>
          <w:u w:val="single"/>
        </w:rPr>
        <w:tab/>
      </w:r>
    </w:p>
    <w:p w14:paraId="48269940" w14:textId="77777777" w:rsidR="008A6255" w:rsidRDefault="008A6255" w:rsidP="008A6255">
      <w:pPr>
        <w:pStyle w:val="NormalWeb"/>
        <w:numPr>
          <w:ilvl w:val="0"/>
          <w:numId w:val="99"/>
        </w:numPr>
        <w:tabs>
          <w:tab w:val="left" w:pos="6480"/>
        </w:tabs>
        <w:spacing w:before="0" w:beforeAutospacing="0" w:after="3200" w:afterAutospacing="0"/>
        <w:jc w:val="both"/>
      </w:pPr>
      <w:r>
        <w:t xml:space="preserve">Always </w:t>
      </w:r>
      <w:r>
        <w:rPr>
          <w:u w:val="single"/>
        </w:rPr>
        <w:tab/>
      </w:r>
    </w:p>
    <w:p w14:paraId="0BD1F6A8" w14:textId="77777777" w:rsidR="008A6255" w:rsidRPr="00EC116F" w:rsidRDefault="008A6255" w:rsidP="008A6255">
      <w:pPr>
        <w:pStyle w:val="NormalWeb"/>
        <w:numPr>
          <w:ilvl w:val="0"/>
          <w:numId w:val="99"/>
        </w:numPr>
        <w:tabs>
          <w:tab w:val="left" w:pos="6480"/>
        </w:tabs>
        <w:spacing w:before="0" w:beforeAutospacing="0" w:after="3200" w:afterAutospacing="0"/>
        <w:jc w:val="both"/>
      </w:pPr>
      <w:r w:rsidRPr="00EC116F">
        <w:t xml:space="preserve">Pray </w:t>
      </w:r>
      <w:r w:rsidRPr="00EC116F">
        <w:rPr>
          <w:u w:val="single"/>
        </w:rPr>
        <w:tab/>
      </w:r>
    </w:p>
    <w:p w14:paraId="206512AB" w14:textId="7729C0E9" w:rsidR="0061127B" w:rsidRPr="0061127B" w:rsidRDefault="00AC21E3" w:rsidP="008B13D2">
      <w:pPr>
        <w:pStyle w:val="NormalWeb"/>
        <w:spacing w:after="11000" w:afterAutospacing="0"/>
        <w:jc w:val="center"/>
        <w:rPr>
          <w:b/>
          <w:bCs/>
          <w:sz w:val="32"/>
          <w:szCs w:val="32"/>
        </w:rPr>
      </w:pPr>
      <w:r w:rsidRPr="00AC21E3">
        <w:rPr>
          <w:rFonts w:eastAsia="Calibri"/>
          <w:noProof/>
        </w:rPr>
        <w:lastRenderedPageBreak/>
        <mc:AlternateContent>
          <mc:Choice Requires="wps">
            <w:drawing>
              <wp:anchor distT="0" distB="0" distL="114300" distR="114300" simplePos="0" relativeHeight="251671552" behindDoc="1" locked="0" layoutInCell="1" allowOverlap="1" wp14:anchorId="7A6895BB" wp14:editId="49EFAFFF">
                <wp:simplePos x="0" y="0"/>
                <wp:positionH relativeFrom="margin">
                  <wp:align>right</wp:align>
                </wp:positionH>
                <wp:positionV relativeFrom="paragraph">
                  <wp:posOffset>434340</wp:posOffset>
                </wp:positionV>
                <wp:extent cx="4089400" cy="3295650"/>
                <wp:effectExtent l="0" t="0" r="25400" b="19050"/>
                <wp:wrapTight wrapText="bothSides">
                  <wp:wrapPolygon edited="0">
                    <wp:start x="0" y="0"/>
                    <wp:lineTo x="0" y="21600"/>
                    <wp:lineTo x="21634" y="21600"/>
                    <wp:lineTo x="21634" y="0"/>
                    <wp:lineTo x="0" y="0"/>
                  </wp:wrapPolygon>
                </wp:wrapTight>
                <wp:docPr id="8706519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0" cy="3295650"/>
                        </a:xfrm>
                        <a:prstGeom prst="rect">
                          <a:avLst/>
                        </a:prstGeom>
                        <a:solidFill>
                          <a:sysClr val="window" lastClr="FFFFFF"/>
                        </a:solidFill>
                        <a:ln w="6350">
                          <a:solidFill>
                            <a:prstClr val="black"/>
                          </a:solidFill>
                        </a:ln>
                      </wps:spPr>
                      <wps:txbx>
                        <w:txbxContent>
                          <w:p w14:paraId="36738B64" w14:textId="00E9E6C2" w:rsidR="00AC21E3" w:rsidRDefault="00AC21E3" w:rsidP="00AC21E3">
                            <w:pPr>
                              <w:jc w:val="both"/>
                              <w:rPr>
                                <w:b/>
                                <w:bCs/>
                                <w:color w:val="000000"/>
                                <w:sz w:val="20"/>
                                <w:szCs w:val="20"/>
                                <w:shd w:val="clear" w:color="auto" w:fill="FFFFFF"/>
                              </w:rPr>
                            </w:pPr>
                            <w:r>
                              <w:rPr>
                                <w:b/>
                                <w:bCs/>
                                <w:color w:val="000000"/>
                                <w:sz w:val="20"/>
                                <w:szCs w:val="20"/>
                                <w:shd w:val="clear" w:color="auto" w:fill="FFFFFF"/>
                              </w:rPr>
                              <w:t>Colossians 2:8-17…</w:t>
                            </w:r>
                            <w:r>
                              <w:rPr>
                                <w:color w:val="000000"/>
                                <w:sz w:val="20"/>
                                <w:szCs w:val="20"/>
                              </w:rPr>
                              <w:t>See to it that there is no one who takes you captive through</w:t>
                            </w:r>
                            <w:r>
                              <w:rPr>
                                <w:color w:val="000000"/>
                                <w:sz w:val="20"/>
                                <w:szCs w:val="20"/>
                              </w:rPr>
                              <w:t xml:space="preserve"> </w:t>
                            </w:r>
                            <w:r>
                              <w:rPr>
                                <w:color w:val="000000"/>
                                <w:sz w:val="20"/>
                                <w:szCs w:val="20"/>
                              </w:rPr>
                              <w:t>philosophy and empty deception in accordance with human tradition, in accordance with the</w:t>
                            </w:r>
                            <w:r>
                              <w:rPr>
                                <w:color w:val="000000"/>
                                <w:sz w:val="20"/>
                                <w:szCs w:val="20"/>
                              </w:rPr>
                              <w:t xml:space="preserve"> </w:t>
                            </w:r>
                            <w:r>
                              <w:rPr>
                                <w:color w:val="000000"/>
                                <w:sz w:val="20"/>
                                <w:szCs w:val="20"/>
                              </w:rPr>
                              <w:t>elementary principles of the world,</w:t>
                            </w:r>
                            <w:r>
                              <w:rPr>
                                <w:color w:val="000000"/>
                                <w:sz w:val="20"/>
                                <w:szCs w:val="20"/>
                              </w:rPr>
                              <w:t xml:space="preserve"> </w:t>
                            </w:r>
                            <w:r>
                              <w:rPr>
                                <w:color w:val="000000"/>
                                <w:sz w:val="20"/>
                                <w:szCs w:val="20"/>
                              </w:rPr>
                              <w:t>rather than in accordance with Christ.</w:t>
                            </w:r>
                            <w:r>
                              <w:rPr>
                                <w:color w:val="000000"/>
                                <w:sz w:val="20"/>
                                <w:szCs w:val="20"/>
                              </w:rPr>
                              <w:t xml:space="preserve"> </w:t>
                            </w:r>
                            <w:r>
                              <w:rPr>
                                <w:b/>
                                <w:bCs/>
                                <w:color w:val="000000"/>
                                <w:sz w:val="20"/>
                                <w:szCs w:val="20"/>
                                <w:vertAlign w:val="superscript"/>
                              </w:rPr>
                              <w:t>9</w:t>
                            </w:r>
                            <w:r>
                              <w:rPr>
                                <w:color w:val="000000"/>
                                <w:sz w:val="20"/>
                                <w:szCs w:val="20"/>
                              </w:rPr>
                              <w:t>For in Him all the</w:t>
                            </w:r>
                            <w:r>
                              <w:rPr>
                                <w:color w:val="000000"/>
                                <w:sz w:val="20"/>
                                <w:szCs w:val="20"/>
                              </w:rPr>
                              <w:t xml:space="preserve"> </w:t>
                            </w:r>
                            <w:r>
                              <w:rPr>
                                <w:color w:val="000000"/>
                                <w:sz w:val="20"/>
                                <w:szCs w:val="20"/>
                              </w:rPr>
                              <w:t>fullness of Deity dwells in bodily form,</w:t>
                            </w:r>
                            <w:r>
                              <w:rPr>
                                <w:color w:val="000000"/>
                                <w:sz w:val="20"/>
                                <w:szCs w:val="20"/>
                              </w:rPr>
                              <w:t xml:space="preserve"> </w:t>
                            </w:r>
                            <w:r>
                              <w:rPr>
                                <w:b/>
                                <w:bCs/>
                                <w:color w:val="000000"/>
                                <w:sz w:val="20"/>
                                <w:szCs w:val="20"/>
                                <w:vertAlign w:val="superscript"/>
                              </w:rPr>
                              <w:t>10</w:t>
                            </w:r>
                            <w:r>
                              <w:rPr>
                                <w:color w:val="000000"/>
                                <w:sz w:val="20"/>
                                <w:szCs w:val="20"/>
                              </w:rPr>
                              <w:t>and in Him you have been</w:t>
                            </w:r>
                            <w:r>
                              <w:rPr>
                                <w:color w:val="000000"/>
                                <w:sz w:val="20"/>
                                <w:szCs w:val="20"/>
                              </w:rPr>
                              <w:t xml:space="preserve"> </w:t>
                            </w:r>
                            <w:r>
                              <w:rPr>
                                <w:color w:val="000000"/>
                                <w:sz w:val="20"/>
                                <w:szCs w:val="20"/>
                              </w:rPr>
                              <w:t>made</w:t>
                            </w:r>
                            <w:r>
                              <w:rPr>
                                <w:color w:val="000000"/>
                                <w:sz w:val="20"/>
                                <w:szCs w:val="20"/>
                              </w:rPr>
                              <w:t xml:space="preserve"> </w:t>
                            </w:r>
                            <w:r>
                              <w:rPr>
                                <w:color w:val="000000"/>
                                <w:sz w:val="20"/>
                                <w:szCs w:val="20"/>
                              </w:rPr>
                              <w:t>complete, and</w:t>
                            </w:r>
                            <w:r>
                              <w:rPr>
                                <w:color w:val="000000"/>
                                <w:sz w:val="20"/>
                                <w:szCs w:val="20"/>
                              </w:rPr>
                              <w:t xml:space="preserve"> </w:t>
                            </w:r>
                            <w:r>
                              <w:rPr>
                                <w:color w:val="000000"/>
                                <w:sz w:val="20"/>
                                <w:szCs w:val="20"/>
                              </w:rPr>
                              <w:t>He is the head</w:t>
                            </w:r>
                            <w:r>
                              <w:rPr>
                                <w:color w:val="000000"/>
                                <w:sz w:val="20"/>
                                <w:szCs w:val="20"/>
                              </w:rPr>
                              <w:t xml:space="preserve"> </w:t>
                            </w:r>
                            <w:r>
                              <w:rPr>
                                <w:color w:val="000000"/>
                                <w:sz w:val="20"/>
                                <w:szCs w:val="20"/>
                              </w:rPr>
                              <w:t>over every</w:t>
                            </w:r>
                            <w:r>
                              <w:rPr>
                                <w:color w:val="000000"/>
                                <w:sz w:val="20"/>
                                <w:szCs w:val="20"/>
                              </w:rPr>
                              <w:t xml:space="preserve"> </w:t>
                            </w:r>
                            <w:r>
                              <w:rPr>
                                <w:color w:val="000000"/>
                                <w:sz w:val="20"/>
                                <w:szCs w:val="20"/>
                              </w:rPr>
                              <w:t>ruler and authority;</w:t>
                            </w:r>
                            <w:r>
                              <w:rPr>
                                <w:color w:val="000000"/>
                                <w:sz w:val="20"/>
                                <w:szCs w:val="20"/>
                              </w:rPr>
                              <w:t xml:space="preserve"> </w:t>
                            </w:r>
                            <w:r>
                              <w:rPr>
                                <w:b/>
                                <w:bCs/>
                                <w:color w:val="000000"/>
                                <w:sz w:val="20"/>
                                <w:szCs w:val="20"/>
                                <w:vertAlign w:val="superscript"/>
                              </w:rPr>
                              <w:t>11</w:t>
                            </w:r>
                            <w:r>
                              <w:rPr>
                                <w:color w:val="000000"/>
                                <w:sz w:val="20"/>
                                <w:szCs w:val="20"/>
                              </w:rPr>
                              <w:t>and in Him</w:t>
                            </w:r>
                            <w:r>
                              <w:rPr>
                                <w:color w:val="000000"/>
                                <w:sz w:val="20"/>
                                <w:szCs w:val="20"/>
                              </w:rPr>
                              <w:t xml:space="preserve"> </w:t>
                            </w:r>
                            <w:r>
                              <w:rPr>
                                <w:color w:val="000000"/>
                                <w:sz w:val="20"/>
                                <w:szCs w:val="20"/>
                              </w:rPr>
                              <w:t>you were also circumcised with a circumcision performed without hands, in the removal of</w:t>
                            </w:r>
                            <w:r>
                              <w:rPr>
                                <w:color w:val="000000"/>
                                <w:sz w:val="20"/>
                                <w:szCs w:val="20"/>
                              </w:rPr>
                              <w:t xml:space="preserve"> </w:t>
                            </w:r>
                            <w:r>
                              <w:rPr>
                                <w:color w:val="000000"/>
                                <w:sz w:val="20"/>
                                <w:szCs w:val="20"/>
                              </w:rPr>
                              <w:t>the body of the flesh by the circumcision of Christ,</w:t>
                            </w:r>
                            <w:r>
                              <w:rPr>
                                <w:color w:val="000000"/>
                                <w:sz w:val="20"/>
                                <w:szCs w:val="20"/>
                              </w:rPr>
                              <w:t xml:space="preserve"> </w:t>
                            </w:r>
                            <w:r>
                              <w:rPr>
                                <w:b/>
                                <w:bCs/>
                                <w:color w:val="000000"/>
                                <w:sz w:val="20"/>
                                <w:szCs w:val="20"/>
                                <w:vertAlign w:val="superscript"/>
                              </w:rPr>
                              <w:t>12</w:t>
                            </w:r>
                            <w:r>
                              <w:rPr>
                                <w:color w:val="000000"/>
                                <w:sz w:val="20"/>
                                <w:szCs w:val="20"/>
                              </w:rPr>
                              <w:t>having been</w:t>
                            </w:r>
                            <w:r>
                              <w:rPr>
                                <w:color w:val="000000"/>
                                <w:sz w:val="20"/>
                                <w:szCs w:val="20"/>
                              </w:rPr>
                              <w:t xml:space="preserve"> </w:t>
                            </w:r>
                            <w:r>
                              <w:rPr>
                                <w:color w:val="000000"/>
                                <w:sz w:val="20"/>
                                <w:szCs w:val="20"/>
                              </w:rPr>
                              <w:t>buried with Him in baptism, in which you were also</w:t>
                            </w:r>
                            <w:r>
                              <w:rPr>
                                <w:color w:val="000000"/>
                                <w:sz w:val="20"/>
                                <w:szCs w:val="20"/>
                              </w:rPr>
                              <w:t xml:space="preserve"> </w:t>
                            </w:r>
                            <w:r>
                              <w:rPr>
                                <w:color w:val="000000"/>
                                <w:sz w:val="20"/>
                                <w:szCs w:val="20"/>
                              </w:rPr>
                              <w:t>raised with Him through faith in the working of God, who</w:t>
                            </w:r>
                            <w:r>
                              <w:rPr>
                                <w:color w:val="000000"/>
                                <w:sz w:val="20"/>
                                <w:szCs w:val="20"/>
                              </w:rPr>
                              <w:t xml:space="preserve"> </w:t>
                            </w:r>
                            <w:r>
                              <w:rPr>
                                <w:color w:val="000000"/>
                                <w:sz w:val="20"/>
                                <w:szCs w:val="20"/>
                              </w:rPr>
                              <w:t>raised Him from the dead.</w:t>
                            </w:r>
                            <w:r>
                              <w:rPr>
                                <w:color w:val="000000"/>
                                <w:sz w:val="20"/>
                                <w:szCs w:val="20"/>
                              </w:rPr>
                              <w:t xml:space="preserve"> </w:t>
                            </w:r>
                            <w:r>
                              <w:rPr>
                                <w:b/>
                                <w:bCs/>
                                <w:color w:val="000000"/>
                                <w:sz w:val="20"/>
                                <w:szCs w:val="20"/>
                                <w:vertAlign w:val="superscript"/>
                              </w:rPr>
                              <w:t>13</w:t>
                            </w:r>
                            <w:r>
                              <w:rPr>
                                <w:color w:val="000000"/>
                                <w:sz w:val="20"/>
                                <w:szCs w:val="20"/>
                              </w:rPr>
                              <w:t>And</w:t>
                            </w:r>
                            <w:r>
                              <w:rPr>
                                <w:color w:val="000000"/>
                                <w:sz w:val="20"/>
                                <w:szCs w:val="20"/>
                              </w:rPr>
                              <w:t xml:space="preserve"> </w:t>
                            </w:r>
                            <w:r>
                              <w:rPr>
                                <w:color w:val="000000"/>
                                <w:sz w:val="20"/>
                                <w:szCs w:val="20"/>
                              </w:rPr>
                              <w:t>when you were</w:t>
                            </w:r>
                            <w:r>
                              <w:rPr>
                                <w:color w:val="000000"/>
                                <w:sz w:val="20"/>
                                <w:szCs w:val="20"/>
                              </w:rPr>
                              <w:t xml:space="preserve"> </w:t>
                            </w:r>
                            <w:r>
                              <w:rPr>
                                <w:color w:val="000000"/>
                                <w:sz w:val="20"/>
                                <w:szCs w:val="20"/>
                              </w:rPr>
                              <w:t>dead</w:t>
                            </w:r>
                            <w:r>
                              <w:rPr>
                                <w:color w:val="000000"/>
                                <w:sz w:val="20"/>
                                <w:szCs w:val="20"/>
                              </w:rPr>
                              <w:t xml:space="preserve"> </w:t>
                            </w:r>
                            <w:r>
                              <w:rPr>
                                <w:color w:val="000000"/>
                                <w:sz w:val="20"/>
                                <w:szCs w:val="20"/>
                              </w:rPr>
                              <w:t>in your wrongdoings and the uncircumcision of your flesh, He</w:t>
                            </w:r>
                            <w:r>
                              <w:rPr>
                                <w:color w:val="000000"/>
                                <w:sz w:val="20"/>
                                <w:szCs w:val="20"/>
                              </w:rPr>
                              <w:t xml:space="preserve"> </w:t>
                            </w:r>
                            <w:r>
                              <w:rPr>
                                <w:color w:val="000000"/>
                                <w:sz w:val="20"/>
                                <w:szCs w:val="20"/>
                              </w:rPr>
                              <w:t>made you alive together with Him, having forgiven us all our wrongdoings,</w:t>
                            </w:r>
                            <w:r>
                              <w:rPr>
                                <w:color w:val="000000"/>
                                <w:sz w:val="20"/>
                                <w:szCs w:val="20"/>
                              </w:rPr>
                              <w:t xml:space="preserve"> </w:t>
                            </w:r>
                            <w:r>
                              <w:rPr>
                                <w:b/>
                                <w:bCs/>
                                <w:color w:val="000000"/>
                                <w:sz w:val="20"/>
                                <w:szCs w:val="20"/>
                                <w:vertAlign w:val="superscript"/>
                              </w:rPr>
                              <w:t>14</w:t>
                            </w:r>
                            <w:r>
                              <w:rPr>
                                <w:color w:val="000000"/>
                                <w:sz w:val="20"/>
                                <w:szCs w:val="20"/>
                              </w:rPr>
                              <w:t>having canceled</w:t>
                            </w:r>
                            <w:r>
                              <w:rPr>
                                <w:color w:val="000000"/>
                                <w:sz w:val="20"/>
                                <w:szCs w:val="20"/>
                              </w:rPr>
                              <w:t xml:space="preserve"> </w:t>
                            </w:r>
                            <w:r>
                              <w:rPr>
                                <w:color w:val="000000"/>
                                <w:sz w:val="20"/>
                                <w:szCs w:val="20"/>
                              </w:rPr>
                              <w:t>the certificate of debt consisting of decrees against us, which was hostile to us; and</w:t>
                            </w:r>
                            <w:r>
                              <w:rPr>
                                <w:color w:val="000000"/>
                                <w:sz w:val="20"/>
                                <w:szCs w:val="20"/>
                              </w:rPr>
                              <w:t xml:space="preserve"> </w:t>
                            </w:r>
                            <w:r>
                              <w:rPr>
                                <w:color w:val="000000"/>
                                <w:sz w:val="20"/>
                                <w:szCs w:val="20"/>
                              </w:rPr>
                              <w:t>He has taken it out of the way, having nailed it to the cross.</w:t>
                            </w:r>
                            <w:r>
                              <w:rPr>
                                <w:color w:val="000000"/>
                                <w:sz w:val="20"/>
                                <w:szCs w:val="20"/>
                              </w:rPr>
                              <w:t xml:space="preserve"> </w:t>
                            </w:r>
                            <w:r>
                              <w:rPr>
                                <w:b/>
                                <w:bCs/>
                                <w:color w:val="000000"/>
                                <w:sz w:val="20"/>
                                <w:szCs w:val="20"/>
                                <w:vertAlign w:val="superscript"/>
                              </w:rPr>
                              <w:t>15</w:t>
                            </w:r>
                            <w:r>
                              <w:rPr>
                                <w:color w:val="000000"/>
                                <w:sz w:val="20"/>
                                <w:szCs w:val="20"/>
                              </w:rPr>
                              <w:t>When He had</w:t>
                            </w:r>
                            <w:r>
                              <w:rPr>
                                <w:color w:val="000000"/>
                                <w:sz w:val="20"/>
                                <w:szCs w:val="20"/>
                              </w:rPr>
                              <w:t xml:space="preserve"> </w:t>
                            </w:r>
                            <w:r>
                              <w:rPr>
                                <w:color w:val="000000"/>
                                <w:sz w:val="20"/>
                                <w:szCs w:val="20"/>
                              </w:rPr>
                              <w:t>disarmed the</w:t>
                            </w:r>
                            <w:r>
                              <w:rPr>
                                <w:color w:val="000000"/>
                                <w:sz w:val="20"/>
                                <w:szCs w:val="20"/>
                              </w:rPr>
                              <w:t xml:space="preserve"> </w:t>
                            </w:r>
                            <w:r>
                              <w:rPr>
                                <w:color w:val="000000"/>
                                <w:sz w:val="20"/>
                                <w:szCs w:val="20"/>
                              </w:rPr>
                              <w:t>rulers and authorities, He</w:t>
                            </w:r>
                            <w:r>
                              <w:rPr>
                                <w:color w:val="000000"/>
                                <w:sz w:val="20"/>
                                <w:szCs w:val="20"/>
                              </w:rPr>
                              <w:t xml:space="preserve"> </w:t>
                            </w:r>
                            <w:r>
                              <w:rPr>
                                <w:color w:val="000000"/>
                                <w:sz w:val="20"/>
                                <w:szCs w:val="20"/>
                              </w:rPr>
                              <w:t>made a public display</w:t>
                            </w:r>
                            <w:r>
                              <w:rPr>
                                <w:color w:val="000000"/>
                                <w:sz w:val="20"/>
                                <w:szCs w:val="20"/>
                              </w:rPr>
                              <w:t xml:space="preserve"> </w:t>
                            </w:r>
                            <w:r>
                              <w:rPr>
                                <w:i/>
                                <w:iCs/>
                                <w:color w:val="000000"/>
                                <w:sz w:val="20"/>
                                <w:szCs w:val="20"/>
                              </w:rPr>
                              <w:t>of them</w:t>
                            </w:r>
                            <w:r>
                              <w:rPr>
                                <w:color w:val="000000"/>
                                <w:sz w:val="20"/>
                                <w:szCs w:val="20"/>
                              </w:rPr>
                              <w:t>, having</w:t>
                            </w:r>
                            <w:r>
                              <w:rPr>
                                <w:color w:val="000000"/>
                                <w:sz w:val="20"/>
                                <w:szCs w:val="20"/>
                              </w:rPr>
                              <w:t xml:space="preserve"> </w:t>
                            </w:r>
                            <w:r>
                              <w:rPr>
                                <w:color w:val="000000"/>
                                <w:sz w:val="20"/>
                                <w:szCs w:val="20"/>
                              </w:rPr>
                              <w:t>triumphed over them through</w:t>
                            </w:r>
                            <w:r>
                              <w:rPr>
                                <w:color w:val="000000"/>
                                <w:sz w:val="20"/>
                                <w:szCs w:val="20"/>
                              </w:rPr>
                              <w:t xml:space="preserve"> </w:t>
                            </w:r>
                            <w:r>
                              <w:rPr>
                                <w:color w:val="000000"/>
                                <w:sz w:val="20"/>
                                <w:szCs w:val="20"/>
                              </w:rPr>
                              <w:t xml:space="preserve">Him. </w:t>
                            </w:r>
                            <w:r>
                              <w:rPr>
                                <w:b/>
                                <w:bCs/>
                                <w:color w:val="000000"/>
                                <w:sz w:val="20"/>
                                <w:szCs w:val="20"/>
                                <w:vertAlign w:val="superscript"/>
                              </w:rPr>
                              <w:t>16</w:t>
                            </w:r>
                            <w:r>
                              <w:rPr>
                                <w:color w:val="000000"/>
                                <w:sz w:val="20"/>
                                <w:szCs w:val="20"/>
                              </w:rPr>
                              <w:t>Therefore, no one is to</w:t>
                            </w:r>
                            <w:r>
                              <w:rPr>
                                <w:color w:val="000000"/>
                                <w:sz w:val="20"/>
                                <w:szCs w:val="20"/>
                              </w:rPr>
                              <w:t xml:space="preserve"> </w:t>
                            </w:r>
                            <w:r>
                              <w:rPr>
                                <w:color w:val="000000"/>
                                <w:sz w:val="20"/>
                                <w:szCs w:val="20"/>
                              </w:rPr>
                              <w:t>act as your judge in regard to</w:t>
                            </w:r>
                            <w:r>
                              <w:rPr>
                                <w:color w:val="000000"/>
                                <w:sz w:val="20"/>
                                <w:szCs w:val="20"/>
                              </w:rPr>
                              <w:t xml:space="preserve"> </w:t>
                            </w:r>
                            <w:r>
                              <w:rPr>
                                <w:color w:val="000000"/>
                                <w:sz w:val="20"/>
                                <w:szCs w:val="20"/>
                              </w:rPr>
                              <w:t>food and</w:t>
                            </w:r>
                            <w:r>
                              <w:rPr>
                                <w:color w:val="000000"/>
                                <w:sz w:val="20"/>
                                <w:szCs w:val="20"/>
                              </w:rPr>
                              <w:t xml:space="preserve"> </w:t>
                            </w:r>
                            <w:r>
                              <w:rPr>
                                <w:color w:val="000000"/>
                                <w:sz w:val="20"/>
                                <w:szCs w:val="20"/>
                              </w:rPr>
                              <w:t>drink, or in respect to a</w:t>
                            </w:r>
                            <w:r>
                              <w:rPr>
                                <w:color w:val="000000"/>
                                <w:sz w:val="20"/>
                                <w:szCs w:val="20"/>
                              </w:rPr>
                              <w:t xml:space="preserve"> </w:t>
                            </w:r>
                            <w:r>
                              <w:rPr>
                                <w:color w:val="000000"/>
                                <w:sz w:val="20"/>
                                <w:szCs w:val="20"/>
                              </w:rPr>
                              <w:t>festival or a</w:t>
                            </w:r>
                            <w:r>
                              <w:rPr>
                                <w:color w:val="000000"/>
                                <w:sz w:val="20"/>
                                <w:szCs w:val="20"/>
                              </w:rPr>
                              <w:t xml:space="preserve"> </w:t>
                            </w:r>
                            <w:r>
                              <w:rPr>
                                <w:color w:val="000000"/>
                                <w:sz w:val="20"/>
                                <w:szCs w:val="20"/>
                              </w:rPr>
                              <w:t>new moon, or a</w:t>
                            </w:r>
                            <w:r>
                              <w:rPr>
                                <w:color w:val="000000"/>
                                <w:sz w:val="20"/>
                                <w:szCs w:val="20"/>
                              </w:rPr>
                              <w:t xml:space="preserve"> </w:t>
                            </w:r>
                            <w:r>
                              <w:rPr>
                                <w:color w:val="000000"/>
                                <w:sz w:val="20"/>
                                <w:szCs w:val="20"/>
                              </w:rPr>
                              <w:t>Sabbath</w:t>
                            </w:r>
                            <w:r>
                              <w:rPr>
                                <w:color w:val="000000"/>
                                <w:sz w:val="20"/>
                                <w:szCs w:val="20"/>
                              </w:rPr>
                              <w:t xml:space="preserve"> </w:t>
                            </w:r>
                            <w:r>
                              <w:rPr>
                                <w:color w:val="000000"/>
                                <w:sz w:val="20"/>
                                <w:szCs w:val="20"/>
                              </w:rPr>
                              <w:t>day—</w:t>
                            </w:r>
                            <w:r>
                              <w:rPr>
                                <w:color w:val="000000"/>
                                <w:sz w:val="20"/>
                                <w:szCs w:val="20"/>
                              </w:rPr>
                              <w:t xml:space="preserve"> </w:t>
                            </w:r>
                            <w:r>
                              <w:rPr>
                                <w:b/>
                                <w:bCs/>
                                <w:color w:val="000000"/>
                                <w:sz w:val="20"/>
                                <w:szCs w:val="20"/>
                                <w:vertAlign w:val="superscript"/>
                              </w:rPr>
                              <w:t>17</w:t>
                            </w:r>
                            <w:r>
                              <w:rPr>
                                <w:color w:val="000000"/>
                                <w:sz w:val="20"/>
                                <w:szCs w:val="20"/>
                              </w:rPr>
                              <w:t>things which are</w:t>
                            </w:r>
                            <w:r>
                              <w:rPr>
                                <w:color w:val="000000"/>
                                <w:sz w:val="20"/>
                                <w:szCs w:val="20"/>
                              </w:rPr>
                              <w:t xml:space="preserve"> </w:t>
                            </w:r>
                            <w:r>
                              <w:rPr>
                                <w:i/>
                                <w:iCs/>
                                <w:color w:val="000000"/>
                                <w:sz w:val="20"/>
                                <w:szCs w:val="20"/>
                              </w:rPr>
                              <w:t>only</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shadow of what is to come; but the</w:t>
                            </w:r>
                            <w:r>
                              <w:rPr>
                                <w:color w:val="000000"/>
                                <w:sz w:val="20"/>
                                <w:szCs w:val="20"/>
                              </w:rPr>
                              <w:t xml:space="preserve"> </w:t>
                            </w:r>
                            <w:r>
                              <w:rPr>
                                <w:color w:val="000000"/>
                                <w:sz w:val="20"/>
                                <w:szCs w:val="20"/>
                              </w:rPr>
                              <w:t>substance</w:t>
                            </w:r>
                            <w:r>
                              <w:rPr>
                                <w:color w:val="000000"/>
                                <w:sz w:val="20"/>
                                <w:szCs w:val="20"/>
                              </w:rPr>
                              <w:t xml:space="preserve"> </w:t>
                            </w:r>
                            <w:r>
                              <w:rPr>
                                <w:color w:val="000000"/>
                                <w:sz w:val="20"/>
                                <w:szCs w:val="20"/>
                              </w:rPr>
                              <w:t>belongs to Christ.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895BB" id="_x0000_t202" coordsize="21600,21600" o:spt="202" path="m,l,21600r21600,l21600,xe">
                <v:stroke joinstyle="miter"/>
                <v:path gradientshapeok="t" o:connecttype="rect"/>
              </v:shapetype>
              <v:shape id="Text Box 1" o:spid="_x0000_s1026" type="#_x0000_t202" style="position:absolute;left:0;text-align:left;margin-left:270.8pt;margin-top:34.2pt;width:322pt;height:259.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" fillcolor="window" strokeweight=".5pt">
                <v:path arrowok="t"/>
                <v:textbox>
                  <w:txbxContent>
                    <w:p w14:paraId="36738B64" w14:textId="00E9E6C2" w:rsidR="00AC21E3" w:rsidRDefault="00AC21E3" w:rsidP="00AC21E3">
                      <w:pPr>
                        <w:jc w:val="both"/>
                        <w:rPr>
                          <w:b/>
                          <w:bCs/>
                          <w:color w:val="000000"/>
                          <w:sz w:val="20"/>
                          <w:szCs w:val="20"/>
                          <w:shd w:val="clear" w:color="auto" w:fill="FFFFFF"/>
                        </w:rPr>
                      </w:pPr>
                      <w:r>
                        <w:rPr>
                          <w:b/>
                          <w:bCs/>
                          <w:color w:val="000000"/>
                          <w:sz w:val="20"/>
                          <w:szCs w:val="20"/>
                          <w:shd w:val="clear" w:color="auto" w:fill="FFFFFF"/>
                        </w:rPr>
                        <w:t>Colossians 2:8-17…</w:t>
                      </w:r>
                      <w:r>
                        <w:rPr>
                          <w:color w:val="000000"/>
                          <w:sz w:val="20"/>
                          <w:szCs w:val="20"/>
                        </w:rPr>
                        <w:t>See to it that there is no one who takes you captive through</w:t>
                      </w:r>
                      <w:r>
                        <w:rPr>
                          <w:color w:val="000000"/>
                          <w:sz w:val="20"/>
                          <w:szCs w:val="20"/>
                        </w:rPr>
                        <w:t xml:space="preserve"> </w:t>
                      </w:r>
                      <w:r>
                        <w:rPr>
                          <w:color w:val="000000"/>
                          <w:sz w:val="20"/>
                          <w:szCs w:val="20"/>
                        </w:rPr>
                        <w:t>philosophy and empty deception in accordance with human tradition, in accordance with the</w:t>
                      </w:r>
                      <w:r>
                        <w:rPr>
                          <w:color w:val="000000"/>
                          <w:sz w:val="20"/>
                          <w:szCs w:val="20"/>
                        </w:rPr>
                        <w:t xml:space="preserve"> </w:t>
                      </w:r>
                      <w:r>
                        <w:rPr>
                          <w:color w:val="000000"/>
                          <w:sz w:val="20"/>
                          <w:szCs w:val="20"/>
                        </w:rPr>
                        <w:t>elementary principles of the world,</w:t>
                      </w:r>
                      <w:r>
                        <w:rPr>
                          <w:color w:val="000000"/>
                          <w:sz w:val="20"/>
                          <w:szCs w:val="20"/>
                        </w:rPr>
                        <w:t xml:space="preserve"> </w:t>
                      </w:r>
                      <w:r>
                        <w:rPr>
                          <w:color w:val="000000"/>
                          <w:sz w:val="20"/>
                          <w:szCs w:val="20"/>
                        </w:rPr>
                        <w:t>rather than in accordance with Christ.</w:t>
                      </w:r>
                      <w:r>
                        <w:rPr>
                          <w:color w:val="000000"/>
                          <w:sz w:val="20"/>
                          <w:szCs w:val="20"/>
                        </w:rPr>
                        <w:t xml:space="preserve"> </w:t>
                      </w:r>
                      <w:r>
                        <w:rPr>
                          <w:b/>
                          <w:bCs/>
                          <w:color w:val="000000"/>
                          <w:sz w:val="20"/>
                          <w:szCs w:val="20"/>
                          <w:vertAlign w:val="superscript"/>
                        </w:rPr>
                        <w:t>9</w:t>
                      </w:r>
                      <w:r>
                        <w:rPr>
                          <w:color w:val="000000"/>
                          <w:sz w:val="20"/>
                          <w:szCs w:val="20"/>
                        </w:rPr>
                        <w:t>For in Him all the</w:t>
                      </w:r>
                      <w:r>
                        <w:rPr>
                          <w:color w:val="000000"/>
                          <w:sz w:val="20"/>
                          <w:szCs w:val="20"/>
                        </w:rPr>
                        <w:t xml:space="preserve"> </w:t>
                      </w:r>
                      <w:r>
                        <w:rPr>
                          <w:color w:val="000000"/>
                          <w:sz w:val="20"/>
                          <w:szCs w:val="20"/>
                        </w:rPr>
                        <w:t>fullness of Deity dwells in bodily form,</w:t>
                      </w:r>
                      <w:r>
                        <w:rPr>
                          <w:color w:val="000000"/>
                          <w:sz w:val="20"/>
                          <w:szCs w:val="20"/>
                        </w:rPr>
                        <w:t xml:space="preserve"> </w:t>
                      </w:r>
                      <w:r>
                        <w:rPr>
                          <w:b/>
                          <w:bCs/>
                          <w:color w:val="000000"/>
                          <w:sz w:val="20"/>
                          <w:szCs w:val="20"/>
                          <w:vertAlign w:val="superscript"/>
                        </w:rPr>
                        <w:t>10</w:t>
                      </w:r>
                      <w:r>
                        <w:rPr>
                          <w:color w:val="000000"/>
                          <w:sz w:val="20"/>
                          <w:szCs w:val="20"/>
                        </w:rPr>
                        <w:t>and in Him you have been</w:t>
                      </w:r>
                      <w:r>
                        <w:rPr>
                          <w:color w:val="000000"/>
                          <w:sz w:val="20"/>
                          <w:szCs w:val="20"/>
                        </w:rPr>
                        <w:t xml:space="preserve"> </w:t>
                      </w:r>
                      <w:r>
                        <w:rPr>
                          <w:color w:val="000000"/>
                          <w:sz w:val="20"/>
                          <w:szCs w:val="20"/>
                        </w:rPr>
                        <w:t>made</w:t>
                      </w:r>
                      <w:r>
                        <w:rPr>
                          <w:color w:val="000000"/>
                          <w:sz w:val="20"/>
                          <w:szCs w:val="20"/>
                        </w:rPr>
                        <w:t xml:space="preserve"> </w:t>
                      </w:r>
                      <w:r>
                        <w:rPr>
                          <w:color w:val="000000"/>
                          <w:sz w:val="20"/>
                          <w:szCs w:val="20"/>
                        </w:rPr>
                        <w:t>complete, and</w:t>
                      </w:r>
                      <w:r>
                        <w:rPr>
                          <w:color w:val="000000"/>
                          <w:sz w:val="20"/>
                          <w:szCs w:val="20"/>
                        </w:rPr>
                        <w:t xml:space="preserve"> </w:t>
                      </w:r>
                      <w:r>
                        <w:rPr>
                          <w:color w:val="000000"/>
                          <w:sz w:val="20"/>
                          <w:szCs w:val="20"/>
                        </w:rPr>
                        <w:t>He is the head</w:t>
                      </w:r>
                      <w:r>
                        <w:rPr>
                          <w:color w:val="000000"/>
                          <w:sz w:val="20"/>
                          <w:szCs w:val="20"/>
                        </w:rPr>
                        <w:t xml:space="preserve"> </w:t>
                      </w:r>
                      <w:r>
                        <w:rPr>
                          <w:color w:val="000000"/>
                          <w:sz w:val="20"/>
                          <w:szCs w:val="20"/>
                        </w:rPr>
                        <w:t>over every</w:t>
                      </w:r>
                      <w:r>
                        <w:rPr>
                          <w:color w:val="000000"/>
                          <w:sz w:val="20"/>
                          <w:szCs w:val="20"/>
                        </w:rPr>
                        <w:t xml:space="preserve"> </w:t>
                      </w:r>
                      <w:r>
                        <w:rPr>
                          <w:color w:val="000000"/>
                          <w:sz w:val="20"/>
                          <w:szCs w:val="20"/>
                        </w:rPr>
                        <w:t>ruler and authority;</w:t>
                      </w:r>
                      <w:r>
                        <w:rPr>
                          <w:color w:val="000000"/>
                          <w:sz w:val="20"/>
                          <w:szCs w:val="20"/>
                        </w:rPr>
                        <w:t xml:space="preserve"> </w:t>
                      </w:r>
                      <w:r>
                        <w:rPr>
                          <w:b/>
                          <w:bCs/>
                          <w:color w:val="000000"/>
                          <w:sz w:val="20"/>
                          <w:szCs w:val="20"/>
                          <w:vertAlign w:val="superscript"/>
                        </w:rPr>
                        <w:t>11</w:t>
                      </w:r>
                      <w:r>
                        <w:rPr>
                          <w:color w:val="000000"/>
                          <w:sz w:val="20"/>
                          <w:szCs w:val="20"/>
                        </w:rPr>
                        <w:t>and in Him</w:t>
                      </w:r>
                      <w:r>
                        <w:rPr>
                          <w:color w:val="000000"/>
                          <w:sz w:val="20"/>
                          <w:szCs w:val="20"/>
                        </w:rPr>
                        <w:t xml:space="preserve"> </w:t>
                      </w:r>
                      <w:r>
                        <w:rPr>
                          <w:color w:val="000000"/>
                          <w:sz w:val="20"/>
                          <w:szCs w:val="20"/>
                        </w:rPr>
                        <w:t>you were also circumcised with a circumcision performed without hands, in the removal of</w:t>
                      </w:r>
                      <w:r>
                        <w:rPr>
                          <w:color w:val="000000"/>
                          <w:sz w:val="20"/>
                          <w:szCs w:val="20"/>
                        </w:rPr>
                        <w:t xml:space="preserve"> </w:t>
                      </w:r>
                      <w:r>
                        <w:rPr>
                          <w:color w:val="000000"/>
                          <w:sz w:val="20"/>
                          <w:szCs w:val="20"/>
                        </w:rPr>
                        <w:t>the body of the flesh by the circumcision of Christ,</w:t>
                      </w:r>
                      <w:r>
                        <w:rPr>
                          <w:color w:val="000000"/>
                          <w:sz w:val="20"/>
                          <w:szCs w:val="20"/>
                        </w:rPr>
                        <w:t xml:space="preserve"> </w:t>
                      </w:r>
                      <w:r>
                        <w:rPr>
                          <w:b/>
                          <w:bCs/>
                          <w:color w:val="000000"/>
                          <w:sz w:val="20"/>
                          <w:szCs w:val="20"/>
                          <w:vertAlign w:val="superscript"/>
                        </w:rPr>
                        <w:t>12</w:t>
                      </w:r>
                      <w:r>
                        <w:rPr>
                          <w:color w:val="000000"/>
                          <w:sz w:val="20"/>
                          <w:szCs w:val="20"/>
                        </w:rPr>
                        <w:t>having been</w:t>
                      </w:r>
                      <w:r>
                        <w:rPr>
                          <w:color w:val="000000"/>
                          <w:sz w:val="20"/>
                          <w:szCs w:val="20"/>
                        </w:rPr>
                        <w:t xml:space="preserve"> </w:t>
                      </w:r>
                      <w:r>
                        <w:rPr>
                          <w:color w:val="000000"/>
                          <w:sz w:val="20"/>
                          <w:szCs w:val="20"/>
                        </w:rPr>
                        <w:t>buried with Him in baptism, in which you were also</w:t>
                      </w:r>
                      <w:r>
                        <w:rPr>
                          <w:color w:val="000000"/>
                          <w:sz w:val="20"/>
                          <w:szCs w:val="20"/>
                        </w:rPr>
                        <w:t xml:space="preserve"> </w:t>
                      </w:r>
                      <w:r>
                        <w:rPr>
                          <w:color w:val="000000"/>
                          <w:sz w:val="20"/>
                          <w:szCs w:val="20"/>
                        </w:rPr>
                        <w:t>raised with Him through faith in the working of God, who</w:t>
                      </w:r>
                      <w:r>
                        <w:rPr>
                          <w:color w:val="000000"/>
                          <w:sz w:val="20"/>
                          <w:szCs w:val="20"/>
                        </w:rPr>
                        <w:t xml:space="preserve"> </w:t>
                      </w:r>
                      <w:r>
                        <w:rPr>
                          <w:color w:val="000000"/>
                          <w:sz w:val="20"/>
                          <w:szCs w:val="20"/>
                        </w:rPr>
                        <w:t>raised Him from the dead.</w:t>
                      </w:r>
                      <w:r>
                        <w:rPr>
                          <w:color w:val="000000"/>
                          <w:sz w:val="20"/>
                          <w:szCs w:val="20"/>
                        </w:rPr>
                        <w:t xml:space="preserve"> </w:t>
                      </w:r>
                      <w:r>
                        <w:rPr>
                          <w:b/>
                          <w:bCs/>
                          <w:color w:val="000000"/>
                          <w:sz w:val="20"/>
                          <w:szCs w:val="20"/>
                          <w:vertAlign w:val="superscript"/>
                        </w:rPr>
                        <w:t>13</w:t>
                      </w:r>
                      <w:r>
                        <w:rPr>
                          <w:color w:val="000000"/>
                          <w:sz w:val="20"/>
                          <w:szCs w:val="20"/>
                        </w:rPr>
                        <w:t>And</w:t>
                      </w:r>
                      <w:r>
                        <w:rPr>
                          <w:color w:val="000000"/>
                          <w:sz w:val="20"/>
                          <w:szCs w:val="20"/>
                        </w:rPr>
                        <w:t xml:space="preserve"> </w:t>
                      </w:r>
                      <w:r>
                        <w:rPr>
                          <w:color w:val="000000"/>
                          <w:sz w:val="20"/>
                          <w:szCs w:val="20"/>
                        </w:rPr>
                        <w:t>when you were</w:t>
                      </w:r>
                      <w:r>
                        <w:rPr>
                          <w:color w:val="000000"/>
                          <w:sz w:val="20"/>
                          <w:szCs w:val="20"/>
                        </w:rPr>
                        <w:t xml:space="preserve"> </w:t>
                      </w:r>
                      <w:r>
                        <w:rPr>
                          <w:color w:val="000000"/>
                          <w:sz w:val="20"/>
                          <w:szCs w:val="20"/>
                        </w:rPr>
                        <w:t>dead</w:t>
                      </w:r>
                      <w:r>
                        <w:rPr>
                          <w:color w:val="000000"/>
                          <w:sz w:val="20"/>
                          <w:szCs w:val="20"/>
                        </w:rPr>
                        <w:t xml:space="preserve"> </w:t>
                      </w:r>
                      <w:r>
                        <w:rPr>
                          <w:color w:val="000000"/>
                          <w:sz w:val="20"/>
                          <w:szCs w:val="20"/>
                        </w:rPr>
                        <w:t>in your wrongdoings and the uncircumcision of your flesh, He</w:t>
                      </w:r>
                      <w:r>
                        <w:rPr>
                          <w:color w:val="000000"/>
                          <w:sz w:val="20"/>
                          <w:szCs w:val="20"/>
                        </w:rPr>
                        <w:t xml:space="preserve"> </w:t>
                      </w:r>
                      <w:r>
                        <w:rPr>
                          <w:color w:val="000000"/>
                          <w:sz w:val="20"/>
                          <w:szCs w:val="20"/>
                        </w:rPr>
                        <w:t>made you alive together with Him, having forgiven us all our wrongdoings,</w:t>
                      </w:r>
                      <w:r>
                        <w:rPr>
                          <w:color w:val="000000"/>
                          <w:sz w:val="20"/>
                          <w:szCs w:val="20"/>
                        </w:rPr>
                        <w:t xml:space="preserve"> </w:t>
                      </w:r>
                      <w:r>
                        <w:rPr>
                          <w:b/>
                          <w:bCs/>
                          <w:color w:val="000000"/>
                          <w:sz w:val="20"/>
                          <w:szCs w:val="20"/>
                          <w:vertAlign w:val="superscript"/>
                        </w:rPr>
                        <w:t>14</w:t>
                      </w:r>
                      <w:r>
                        <w:rPr>
                          <w:color w:val="000000"/>
                          <w:sz w:val="20"/>
                          <w:szCs w:val="20"/>
                        </w:rPr>
                        <w:t>having canceled</w:t>
                      </w:r>
                      <w:r>
                        <w:rPr>
                          <w:color w:val="000000"/>
                          <w:sz w:val="20"/>
                          <w:szCs w:val="20"/>
                        </w:rPr>
                        <w:t xml:space="preserve"> </w:t>
                      </w:r>
                      <w:r>
                        <w:rPr>
                          <w:color w:val="000000"/>
                          <w:sz w:val="20"/>
                          <w:szCs w:val="20"/>
                        </w:rPr>
                        <w:t>the certificate of debt consisting of decrees against us, which was hostile to us; and</w:t>
                      </w:r>
                      <w:r>
                        <w:rPr>
                          <w:color w:val="000000"/>
                          <w:sz w:val="20"/>
                          <w:szCs w:val="20"/>
                        </w:rPr>
                        <w:t xml:space="preserve"> </w:t>
                      </w:r>
                      <w:r>
                        <w:rPr>
                          <w:color w:val="000000"/>
                          <w:sz w:val="20"/>
                          <w:szCs w:val="20"/>
                        </w:rPr>
                        <w:t>He has taken it out of the way, having nailed it to the cross.</w:t>
                      </w:r>
                      <w:r>
                        <w:rPr>
                          <w:color w:val="000000"/>
                          <w:sz w:val="20"/>
                          <w:szCs w:val="20"/>
                        </w:rPr>
                        <w:t xml:space="preserve"> </w:t>
                      </w:r>
                      <w:r>
                        <w:rPr>
                          <w:b/>
                          <w:bCs/>
                          <w:color w:val="000000"/>
                          <w:sz w:val="20"/>
                          <w:szCs w:val="20"/>
                          <w:vertAlign w:val="superscript"/>
                        </w:rPr>
                        <w:t>15</w:t>
                      </w:r>
                      <w:r>
                        <w:rPr>
                          <w:color w:val="000000"/>
                          <w:sz w:val="20"/>
                          <w:szCs w:val="20"/>
                        </w:rPr>
                        <w:t>When He had</w:t>
                      </w:r>
                      <w:r>
                        <w:rPr>
                          <w:color w:val="000000"/>
                          <w:sz w:val="20"/>
                          <w:szCs w:val="20"/>
                        </w:rPr>
                        <w:t xml:space="preserve"> </w:t>
                      </w:r>
                      <w:r>
                        <w:rPr>
                          <w:color w:val="000000"/>
                          <w:sz w:val="20"/>
                          <w:szCs w:val="20"/>
                        </w:rPr>
                        <w:t>disarmed the</w:t>
                      </w:r>
                      <w:r>
                        <w:rPr>
                          <w:color w:val="000000"/>
                          <w:sz w:val="20"/>
                          <w:szCs w:val="20"/>
                        </w:rPr>
                        <w:t xml:space="preserve"> </w:t>
                      </w:r>
                      <w:r>
                        <w:rPr>
                          <w:color w:val="000000"/>
                          <w:sz w:val="20"/>
                          <w:szCs w:val="20"/>
                        </w:rPr>
                        <w:t>rulers and authorities, He</w:t>
                      </w:r>
                      <w:r>
                        <w:rPr>
                          <w:color w:val="000000"/>
                          <w:sz w:val="20"/>
                          <w:szCs w:val="20"/>
                        </w:rPr>
                        <w:t xml:space="preserve"> </w:t>
                      </w:r>
                      <w:r>
                        <w:rPr>
                          <w:color w:val="000000"/>
                          <w:sz w:val="20"/>
                          <w:szCs w:val="20"/>
                        </w:rPr>
                        <w:t>made a public display</w:t>
                      </w:r>
                      <w:r>
                        <w:rPr>
                          <w:color w:val="000000"/>
                          <w:sz w:val="20"/>
                          <w:szCs w:val="20"/>
                        </w:rPr>
                        <w:t xml:space="preserve"> </w:t>
                      </w:r>
                      <w:r>
                        <w:rPr>
                          <w:i/>
                          <w:iCs/>
                          <w:color w:val="000000"/>
                          <w:sz w:val="20"/>
                          <w:szCs w:val="20"/>
                        </w:rPr>
                        <w:t>of them</w:t>
                      </w:r>
                      <w:r>
                        <w:rPr>
                          <w:color w:val="000000"/>
                          <w:sz w:val="20"/>
                          <w:szCs w:val="20"/>
                        </w:rPr>
                        <w:t>, having</w:t>
                      </w:r>
                      <w:r>
                        <w:rPr>
                          <w:color w:val="000000"/>
                          <w:sz w:val="20"/>
                          <w:szCs w:val="20"/>
                        </w:rPr>
                        <w:t xml:space="preserve"> </w:t>
                      </w:r>
                      <w:r>
                        <w:rPr>
                          <w:color w:val="000000"/>
                          <w:sz w:val="20"/>
                          <w:szCs w:val="20"/>
                        </w:rPr>
                        <w:t>triumphed over them through</w:t>
                      </w:r>
                      <w:r>
                        <w:rPr>
                          <w:color w:val="000000"/>
                          <w:sz w:val="20"/>
                          <w:szCs w:val="20"/>
                        </w:rPr>
                        <w:t xml:space="preserve"> </w:t>
                      </w:r>
                      <w:r>
                        <w:rPr>
                          <w:color w:val="000000"/>
                          <w:sz w:val="20"/>
                          <w:szCs w:val="20"/>
                        </w:rPr>
                        <w:t xml:space="preserve">Him. </w:t>
                      </w:r>
                      <w:r>
                        <w:rPr>
                          <w:b/>
                          <w:bCs/>
                          <w:color w:val="000000"/>
                          <w:sz w:val="20"/>
                          <w:szCs w:val="20"/>
                          <w:vertAlign w:val="superscript"/>
                        </w:rPr>
                        <w:t>16</w:t>
                      </w:r>
                      <w:r>
                        <w:rPr>
                          <w:color w:val="000000"/>
                          <w:sz w:val="20"/>
                          <w:szCs w:val="20"/>
                        </w:rPr>
                        <w:t>Therefore, no one is to</w:t>
                      </w:r>
                      <w:r>
                        <w:rPr>
                          <w:color w:val="000000"/>
                          <w:sz w:val="20"/>
                          <w:szCs w:val="20"/>
                        </w:rPr>
                        <w:t xml:space="preserve"> </w:t>
                      </w:r>
                      <w:r>
                        <w:rPr>
                          <w:color w:val="000000"/>
                          <w:sz w:val="20"/>
                          <w:szCs w:val="20"/>
                        </w:rPr>
                        <w:t>act as your judge in regard to</w:t>
                      </w:r>
                      <w:r>
                        <w:rPr>
                          <w:color w:val="000000"/>
                          <w:sz w:val="20"/>
                          <w:szCs w:val="20"/>
                        </w:rPr>
                        <w:t xml:space="preserve"> </w:t>
                      </w:r>
                      <w:r>
                        <w:rPr>
                          <w:color w:val="000000"/>
                          <w:sz w:val="20"/>
                          <w:szCs w:val="20"/>
                        </w:rPr>
                        <w:t>food and</w:t>
                      </w:r>
                      <w:r>
                        <w:rPr>
                          <w:color w:val="000000"/>
                          <w:sz w:val="20"/>
                          <w:szCs w:val="20"/>
                        </w:rPr>
                        <w:t xml:space="preserve"> </w:t>
                      </w:r>
                      <w:r>
                        <w:rPr>
                          <w:color w:val="000000"/>
                          <w:sz w:val="20"/>
                          <w:szCs w:val="20"/>
                        </w:rPr>
                        <w:t>drink, or in respect to a</w:t>
                      </w:r>
                      <w:r>
                        <w:rPr>
                          <w:color w:val="000000"/>
                          <w:sz w:val="20"/>
                          <w:szCs w:val="20"/>
                        </w:rPr>
                        <w:t xml:space="preserve"> </w:t>
                      </w:r>
                      <w:r>
                        <w:rPr>
                          <w:color w:val="000000"/>
                          <w:sz w:val="20"/>
                          <w:szCs w:val="20"/>
                        </w:rPr>
                        <w:t>festival or a</w:t>
                      </w:r>
                      <w:r>
                        <w:rPr>
                          <w:color w:val="000000"/>
                          <w:sz w:val="20"/>
                          <w:szCs w:val="20"/>
                        </w:rPr>
                        <w:t xml:space="preserve"> </w:t>
                      </w:r>
                      <w:r>
                        <w:rPr>
                          <w:color w:val="000000"/>
                          <w:sz w:val="20"/>
                          <w:szCs w:val="20"/>
                        </w:rPr>
                        <w:t>new moon, or a</w:t>
                      </w:r>
                      <w:r>
                        <w:rPr>
                          <w:color w:val="000000"/>
                          <w:sz w:val="20"/>
                          <w:szCs w:val="20"/>
                        </w:rPr>
                        <w:t xml:space="preserve"> </w:t>
                      </w:r>
                      <w:r>
                        <w:rPr>
                          <w:color w:val="000000"/>
                          <w:sz w:val="20"/>
                          <w:szCs w:val="20"/>
                        </w:rPr>
                        <w:t>Sabbath</w:t>
                      </w:r>
                      <w:r>
                        <w:rPr>
                          <w:color w:val="000000"/>
                          <w:sz w:val="20"/>
                          <w:szCs w:val="20"/>
                        </w:rPr>
                        <w:t xml:space="preserve"> </w:t>
                      </w:r>
                      <w:r>
                        <w:rPr>
                          <w:color w:val="000000"/>
                          <w:sz w:val="20"/>
                          <w:szCs w:val="20"/>
                        </w:rPr>
                        <w:t>day—</w:t>
                      </w:r>
                      <w:r>
                        <w:rPr>
                          <w:color w:val="000000"/>
                          <w:sz w:val="20"/>
                          <w:szCs w:val="20"/>
                        </w:rPr>
                        <w:t xml:space="preserve"> </w:t>
                      </w:r>
                      <w:r>
                        <w:rPr>
                          <w:b/>
                          <w:bCs/>
                          <w:color w:val="000000"/>
                          <w:sz w:val="20"/>
                          <w:szCs w:val="20"/>
                          <w:vertAlign w:val="superscript"/>
                        </w:rPr>
                        <w:t>17</w:t>
                      </w:r>
                      <w:r>
                        <w:rPr>
                          <w:color w:val="000000"/>
                          <w:sz w:val="20"/>
                          <w:szCs w:val="20"/>
                        </w:rPr>
                        <w:t>things which are</w:t>
                      </w:r>
                      <w:r>
                        <w:rPr>
                          <w:color w:val="000000"/>
                          <w:sz w:val="20"/>
                          <w:szCs w:val="20"/>
                        </w:rPr>
                        <w:t xml:space="preserve"> </w:t>
                      </w:r>
                      <w:r>
                        <w:rPr>
                          <w:i/>
                          <w:iCs/>
                          <w:color w:val="000000"/>
                          <w:sz w:val="20"/>
                          <w:szCs w:val="20"/>
                        </w:rPr>
                        <w:t>only</w:t>
                      </w:r>
                      <w:r>
                        <w:rPr>
                          <w:color w:val="000000"/>
                          <w:sz w:val="20"/>
                          <w:szCs w:val="20"/>
                        </w:rPr>
                        <w:t xml:space="preserve"> </w:t>
                      </w:r>
                      <w:r>
                        <w:rPr>
                          <w:color w:val="000000"/>
                          <w:sz w:val="20"/>
                          <w:szCs w:val="20"/>
                        </w:rPr>
                        <w:t>a</w:t>
                      </w:r>
                      <w:r>
                        <w:rPr>
                          <w:color w:val="000000"/>
                          <w:sz w:val="20"/>
                          <w:szCs w:val="20"/>
                        </w:rPr>
                        <w:t xml:space="preserve"> </w:t>
                      </w:r>
                      <w:r>
                        <w:rPr>
                          <w:color w:val="000000"/>
                          <w:sz w:val="20"/>
                          <w:szCs w:val="20"/>
                        </w:rPr>
                        <w:t>shadow of what is to come; but the</w:t>
                      </w:r>
                      <w:r>
                        <w:rPr>
                          <w:color w:val="000000"/>
                          <w:sz w:val="20"/>
                          <w:szCs w:val="20"/>
                        </w:rPr>
                        <w:t xml:space="preserve"> </w:t>
                      </w:r>
                      <w:r>
                        <w:rPr>
                          <w:color w:val="000000"/>
                          <w:sz w:val="20"/>
                          <w:szCs w:val="20"/>
                        </w:rPr>
                        <w:t>substance</w:t>
                      </w:r>
                      <w:r>
                        <w:rPr>
                          <w:color w:val="000000"/>
                          <w:sz w:val="20"/>
                          <w:szCs w:val="20"/>
                        </w:rPr>
                        <w:t xml:space="preserve"> </w:t>
                      </w:r>
                      <w:r>
                        <w:rPr>
                          <w:color w:val="000000"/>
                          <w:sz w:val="20"/>
                          <w:szCs w:val="20"/>
                        </w:rPr>
                        <w:t>belongs to Christ.</w:t>
                      </w:r>
                    </w:p>
                  </w:txbxContent>
                </v:textbox>
                <w10:wrap type="tight" anchorx="margin"/>
              </v:shape>
            </w:pict>
          </mc:Fallback>
        </mc:AlternateContent>
      </w:r>
      <w:r w:rsidR="0061127B" w:rsidRPr="0061127B">
        <w:rPr>
          <w:b/>
          <w:bCs/>
          <w:sz w:val="32"/>
          <w:szCs w:val="32"/>
        </w:rPr>
        <w:t>SERMON NOTES</w:t>
      </w:r>
      <w:r w:rsidR="000479D2">
        <w:rPr>
          <w:b/>
          <w:bCs/>
          <w:sz w:val="32"/>
          <w:szCs w:val="32"/>
        </w:rPr>
        <w:t xml:space="preserve"> cont.</w:t>
      </w:r>
      <w:r w:rsidR="000A5933" w:rsidRPr="000A5933">
        <w:rPr>
          <w:noProof/>
        </w:rPr>
        <w:t xml:space="preserve"> </w:t>
      </w:r>
    </w:p>
    <w:p w14:paraId="6DDA2BBD" w14:textId="7D769ED6" w:rsidR="008B13D2" w:rsidRPr="0061127B" w:rsidRDefault="008A6255" w:rsidP="008B13D2">
      <w:pPr>
        <w:pStyle w:val="NormalWeb"/>
        <w:spacing w:after="11000" w:afterAutospacing="0"/>
        <w:jc w:val="center"/>
        <w:rPr>
          <w:b/>
          <w:bCs/>
          <w:sz w:val="32"/>
          <w:szCs w:val="32"/>
        </w:rPr>
      </w:pPr>
      <w:r w:rsidRPr="00AC21E3">
        <w:rPr>
          <w:rFonts w:eastAsia="Calibri"/>
          <w:noProof/>
        </w:rPr>
        <w:lastRenderedPageBreak/>
        <mc:AlternateContent>
          <mc:Choice Requires="wps">
            <w:drawing>
              <wp:anchor distT="0" distB="0" distL="114300" distR="114300" simplePos="0" relativeHeight="251673600" behindDoc="1" locked="0" layoutInCell="1" allowOverlap="1" wp14:anchorId="4AB873AC" wp14:editId="3E64FF2A">
                <wp:simplePos x="0" y="0"/>
                <wp:positionH relativeFrom="margin">
                  <wp:align>right</wp:align>
                </wp:positionH>
                <wp:positionV relativeFrom="paragraph">
                  <wp:posOffset>422275</wp:posOffset>
                </wp:positionV>
                <wp:extent cx="4089400" cy="3295650"/>
                <wp:effectExtent l="0" t="0" r="25400" b="19050"/>
                <wp:wrapTight wrapText="bothSides">
                  <wp:wrapPolygon edited="0">
                    <wp:start x="0" y="0"/>
                    <wp:lineTo x="0" y="21600"/>
                    <wp:lineTo x="21634" y="21600"/>
                    <wp:lineTo x="21634" y="0"/>
                    <wp:lineTo x="0" y="0"/>
                  </wp:wrapPolygon>
                </wp:wrapTight>
                <wp:docPr id="20396513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0" cy="3295650"/>
                        </a:xfrm>
                        <a:prstGeom prst="rect">
                          <a:avLst/>
                        </a:prstGeom>
                        <a:solidFill>
                          <a:sysClr val="window" lastClr="FFFFFF"/>
                        </a:solidFill>
                        <a:ln w="6350">
                          <a:solidFill>
                            <a:prstClr val="black"/>
                          </a:solidFill>
                        </a:ln>
                      </wps:spPr>
                      <wps:txbx>
                        <w:txbxContent>
                          <w:p w14:paraId="47CF798B" w14:textId="77777777" w:rsidR="008A6255" w:rsidRDefault="008A6255" w:rsidP="008A6255">
                            <w:pPr>
                              <w:jc w:val="both"/>
                              <w:rPr>
                                <w:b/>
                                <w:bCs/>
                                <w:color w:val="000000"/>
                                <w:sz w:val="20"/>
                                <w:szCs w:val="20"/>
                                <w:shd w:val="clear" w:color="auto" w:fill="FFFFFF"/>
                              </w:rPr>
                            </w:pPr>
                            <w:r>
                              <w:rPr>
                                <w:b/>
                                <w:bCs/>
                                <w:color w:val="000000"/>
                                <w:sz w:val="20"/>
                                <w:szCs w:val="20"/>
                                <w:shd w:val="clear" w:color="auto" w:fill="FFFFFF"/>
                              </w:rPr>
                              <w:t>Colossians 2:8-17…</w:t>
                            </w:r>
                            <w:r>
                              <w:rPr>
                                <w:color w:val="000000"/>
                                <w:sz w:val="20"/>
                                <w:szCs w:val="20"/>
                              </w:rPr>
                              <w:t xml:space="preserve">See to it that there is no one who takes you captive through philosophy and empty deception in accordance with human tradition, in accordance with the elementary principles of the world, rather than in accordance with Christ. </w:t>
                            </w:r>
                            <w:r>
                              <w:rPr>
                                <w:b/>
                                <w:bCs/>
                                <w:color w:val="000000"/>
                                <w:sz w:val="20"/>
                                <w:szCs w:val="20"/>
                                <w:vertAlign w:val="superscript"/>
                              </w:rPr>
                              <w:t>9</w:t>
                            </w:r>
                            <w:r>
                              <w:rPr>
                                <w:color w:val="000000"/>
                                <w:sz w:val="20"/>
                                <w:szCs w:val="20"/>
                              </w:rPr>
                              <w:t xml:space="preserve">For in Him all the fullness of Deity dwells in bodily form, </w:t>
                            </w:r>
                            <w:r>
                              <w:rPr>
                                <w:b/>
                                <w:bCs/>
                                <w:color w:val="000000"/>
                                <w:sz w:val="20"/>
                                <w:szCs w:val="20"/>
                                <w:vertAlign w:val="superscript"/>
                              </w:rPr>
                              <w:t>10</w:t>
                            </w:r>
                            <w:r>
                              <w:rPr>
                                <w:color w:val="000000"/>
                                <w:sz w:val="20"/>
                                <w:szCs w:val="20"/>
                              </w:rPr>
                              <w:t xml:space="preserve">and in Him you have been made complete, and He is the head over every ruler and authority; </w:t>
                            </w:r>
                            <w:r>
                              <w:rPr>
                                <w:b/>
                                <w:bCs/>
                                <w:color w:val="000000"/>
                                <w:sz w:val="20"/>
                                <w:szCs w:val="20"/>
                                <w:vertAlign w:val="superscript"/>
                              </w:rPr>
                              <w:t>11</w:t>
                            </w:r>
                            <w:r>
                              <w:rPr>
                                <w:color w:val="000000"/>
                                <w:sz w:val="20"/>
                                <w:szCs w:val="20"/>
                              </w:rPr>
                              <w:t xml:space="preserve">and in Him you were also circumcised with a circumcision performed without hands, in the removal of the body of the flesh by the circumcision of Christ, </w:t>
                            </w:r>
                            <w:r>
                              <w:rPr>
                                <w:b/>
                                <w:bCs/>
                                <w:color w:val="000000"/>
                                <w:sz w:val="20"/>
                                <w:szCs w:val="20"/>
                                <w:vertAlign w:val="superscript"/>
                              </w:rPr>
                              <w:t>12</w:t>
                            </w:r>
                            <w:r>
                              <w:rPr>
                                <w:color w:val="000000"/>
                                <w:sz w:val="20"/>
                                <w:szCs w:val="20"/>
                              </w:rPr>
                              <w:t xml:space="preserve">having been buried with Him in baptism, in which you were also raised with Him through faith in the working of God, who raised Him from the dead. </w:t>
                            </w:r>
                            <w:r>
                              <w:rPr>
                                <w:b/>
                                <w:bCs/>
                                <w:color w:val="000000"/>
                                <w:sz w:val="20"/>
                                <w:szCs w:val="20"/>
                                <w:vertAlign w:val="superscript"/>
                              </w:rPr>
                              <w:t>13</w:t>
                            </w:r>
                            <w:r>
                              <w:rPr>
                                <w:color w:val="000000"/>
                                <w:sz w:val="20"/>
                                <w:szCs w:val="20"/>
                              </w:rPr>
                              <w:t xml:space="preserve">And when you were dead in your wrongdoings and the uncircumcision of your flesh, He made you alive together with Him, having forgiven us all our wrongdoings, </w:t>
                            </w:r>
                            <w:r>
                              <w:rPr>
                                <w:b/>
                                <w:bCs/>
                                <w:color w:val="000000"/>
                                <w:sz w:val="20"/>
                                <w:szCs w:val="20"/>
                                <w:vertAlign w:val="superscript"/>
                              </w:rPr>
                              <w:t>14</w:t>
                            </w:r>
                            <w:r>
                              <w:rPr>
                                <w:color w:val="000000"/>
                                <w:sz w:val="20"/>
                                <w:szCs w:val="20"/>
                              </w:rPr>
                              <w:t xml:space="preserve">having canceled the certificate of debt consisting of decrees against us, which was hostile to us; and He has taken it out of the way, having nailed it to the cross. </w:t>
                            </w:r>
                            <w:r>
                              <w:rPr>
                                <w:b/>
                                <w:bCs/>
                                <w:color w:val="000000"/>
                                <w:sz w:val="20"/>
                                <w:szCs w:val="20"/>
                                <w:vertAlign w:val="superscript"/>
                              </w:rPr>
                              <w:t>15</w:t>
                            </w:r>
                            <w:r>
                              <w:rPr>
                                <w:color w:val="000000"/>
                                <w:sz w:val="20"/>
                                <w:szCs w:val="20"/>
                              </w:rPr>
                              <w:t xml:space="preserve">When He had disarmed the rulers and authorities, He made a public display </w:t>
                            </w:r>
                            <w:r>
                              <w:rPr>
                                <w:i/>
                                <w:iCs/>
                                <w:color w:val="000000"/>
                                <w:sz w:val="20"/>
                                <w:szCs w:val="20"/>
                              </w:rPr>
                              <w:t>of them</w:t>
                            </w:r>
                            <w:r>
                              <w:rPr>
                                <w:color w:val="000000"/>
                                <w:sz w:val="20"/>
                                <w:szCs w:val="20"/>
                              </w:rPr>
                              <w:t xml:space="preserve">, having triumphed over them through Him. </w:t>
                            </w:r>
                            <w:r>
                              <w:rPr>
                                <w:b/>
                                <w:bCs/>
                                <w:color w:val="000000"/>
                                <w:sz w:val="20"/>
                                <w:szCs w:val="20"/>
                                <w:vertAlign w:val="superscript"/>
                              </w:rPr>
                              <w:t>16</w:t>
                            </w:r>
                            <w:r>
                              <w:rPr>
                                <w:color w:val="000000"/>
                                <w:sz w:val="20"/>
                                <w:szCs w:val="20"/>
                              </w:rPr>
                              <w:t xml:space="preserve">Therefore, no one is to act as your judge in regard to food and drink, or in respect to a festival or a new moon, or a Sabbath day— </w:t>
                            </w:r>
                            <w:r>
                              <w:rPr>
                                <w:b/>
                                <w:bCs/>
                                <w:color w:val="000000"/>
                                <w:sz w:val="20"/>
                                <w:szCs w:val="20"/>
                                <w:vertAlign w:val="superscript"/>
                              </w:rPr>
                              <w:t>17</w:t>
                            </w:r>
                            <w:r>
                              <w:rPr>
                                <w:color w:val="000000"/>
                                <w:sz w:val="20"/>
                                <w:szCs w:val="20"/>
                              </w:rPr>
                              <w:t xml:space="preserve">things which are </w:t>
                            </w:r>
                            <w:r>
                              <w:rPr>
                                <w:i/>
                                <w:iCs/>
                                <w:color w:val="000000"/>
                                <w:sz w:val="20"/>
                                <w:szCs w:val="20"/>
                              </w:rPr>
                              <w:t>only</w:t>
                            </w:r>
                            <w:r>
                              <w:rPr>
                                <w:color w:val="000000"/>
                                <w:sz w:val="20"/>
                                <w:szCs w:val="20"/>
                              </w:rPr>
                              <w:t xml:space="preserve"> a shadow of what is to come; but the substance belongs to Christ.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73AC" id="_x0000_s1027" type="#_x0000_t202" style="position:absolute;left:0;text-align:left;margin-left:270.8pt;margin-top:33.25pt;width:322pt;height:259.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" fillcolor="window" strokeweight=".5pt">
                <v:path arrowok="t"/>
                <v:textbox>
                  <w:txbxContent>
                    <w:p w14:paraId="47CF798B" w14:textId="77777777" w:rsidR="008A6255" w:rsidRDefault="008A6255" w:rsidP="008A6255">
                      <w:pPr>
                        <w:jc w:val="both"/>
                        <w:rPr>
                          <w:b/>
                          <w:bCs/>
                          <w:color w:val="000000"/>
                          <w:sz w:val="20"/>
                          <w:szCs w:val="20"/>
                          <w:shd w:val="clear" w:color="auto" w:fill="FFFFFF"/>
                        </w:rPr>
                      </w:pPr>
                      <w:r>
                        <w:rPr>
                          <w:b/>
                          <w:bCs/>
                          <w:color w:val="000000"/>
                          <w:sz w:val="20"/>
                          <w:szCs w:val="20"/>
                          <w:shd w:val="clear" w:color="auto" w:fill="FFFFFF"/>
                        </w:rPr>
                        <w:t>Colossians 2:8-17…</w:t>
                      </w:r>
                      <w:r>
                        <w:rPr>
                          <w:color w:val="000000"/>
                          <w:sz w:val="20"/>
                          <w:szCs w:val="20"/>
                        </w:rPr>
                        <w:t xml:space="preserve">See to it that there is no one who takes you captive through philosophy and empty deception in accordance with human tradition, in accordance with the elementary principles of the world, rather than in accordance with Christ. </w:t>
                      </w:r>
                      <w:r>
                        <w:rPr>
                          <w:b/>
                          <w:bCs/>
                          <w:color w:val="000000"/>
                          <w:sz w:val="20"/>
                          <w:szCs w:val="20"/>
                          <w:vertAlign w:val="superscript"/>
                        </w:rPr>
                        <w:t>9</w:t>
                      </w:r>
                      <w:r>
                        <w:rPr>
                          <w:color w:val="000000"/>
                          <w:sz w:val="20"/>
                          <w:szCs w:val="20"/>
                        </w:rPr>
                        <w:t xml:space="preserve">For in Him all the fullness of Deity dwells in bodily form, </w:t>
                      </w:r>
                      <w:r>
                        <w:rPr>
                          <w:b/>
                          <w:bCs/>
                          <w:color w:val="000000"/>
                          <w:sz w:val="20"/>
                          <w:szCs w:val="20"/>
                          <w:vertAlign w:val="superscript"/>
                        </w:rPr>
                        <w:t>10</w:t>
                      </w:r>
                      <w:r>
                        <w:rPr>
                          <w:color w:val="000000"/>
                          <w:sz w:val="20"/>
                          <w:szCs w:val="20"/>
                        </w:rPr>
                        <w:t xml:space="preserve">and in Him you have been made complete, and He is the head over every ruler and authority; </w:t>
                      </w:r>
                      <w:r>
                        <w:rPr>
                          <w:b/>
                          <w:bCs/>
                          <w:color w:val="000000"/>
                          <w:sz w:val="20"/>
                          <w:szCs w:val="20"/>
                          <w:vertAlign w:val="superscript"/>
                        </w:rPr>
                        <w:t>11</w:t>
                      </w:r>
                      <w:r>
                        <w:rPr>
                          <w:color w:val="000000"/>
                          <w:sz w:val="20"/>
                          <w:szCs w:val="20"/>
                        </w:rPr>
                        <w:t xml:space="preserve">and in Him you were also circumcised with a circumcision performed without hands, in the removal of the body of the flesh by the circumcision of Christ, </w:t>
                      </w:r>
                      <w:r>
                        <w:rPr>
                          <w:b/>
                          <w:bCs/>
                          <w:color w:val="000000"/>
                          <w:sz w:val="20"/>
                          <w:szCs w:val="20"/>
                          <w:vertAlign w:val="superscript"/>
                        </w:rPr>
                        <w:t>12</w:t>
                      </w:r>
                      <w:r>
                        <w:rPr>
                          <w:color w:val="000000"/>
                          <w:sz w:val="20"/>
                          <w:szCs w:val="20"/>
                        </w:rPr>
                        <w:t xml:space="preserve">having been buried with Him in baptism, in which you were also raised with Him through faith in the working of God, who raised Him from the dead. </w:t>
                      </w:r>
                      <w:r>
                        <w:rPr>
                          <w:b/>
                          <w:bCs/>
                          <w:color w:val="000000"/>
                          <w:sz w:val="20"/>
                          <w:szCs w:val="20"/>
                          <w:vertAlign w:val="superscript"/>
                        </w:rPr>
                        <w:t>13</w:t>
                      </w:r>
                      <w:r>
                        <w:rPr>
                          <w:color w:val="000000"/>
                          <w:sz w:val="20"/>
                          <w:szCs w:val="20"/>
                        </w:rPr>
                        <w:t xml:space="preserve">And when you were dead in your wrongdoings and the uncircumcision of your flesh, He made you alive together with Him, having forgiven us all our wrongdoings, </w:t>
                      </w:r>
                      <w:r>
                        <w:rPr>
                          <w:b/>
                          <w:bCs/>
                          <w:color w:val="000000"/>
                          <w:sz w:val="20"/>
                          <w:szCs w:val="20"/>
                          <w:vertAlign w:val="superscript"/>
                        </w:rPr>
                        <w:t>14</w:t>
                      </w:r>
                      <w:r>
                        <w:rPr>
                          <w:color w:val="000000"/>
                          <w:sz w:val="20"/>
                          <w:szCs w:val="20"/>
                        </w:rPr>
                        <w:t xml:space="preserve">having canceled the certificate of debt consisting of decrees against us, which was hostile to us; and He has taken it out of the way, having nailed it to the cross. </w:t>
                      </w:r>
                      <w:r>
                        <w:rPr>
                          <w:b/>
                          <w:bCs/>
                          <w:color w:val="000000"/>
                          <w:sz w:val="20"/>
                          <w:szCs w:val="20"/>
                          <w:vertAlign w:val="superscript"/>
                        </w:rPr>
                        <w:t>15</w:t>
                      </w:r>
                      <w:r>
                        <w:rPr>
                          <w:color w:val="000000"/>
                          <w:sz w:val="20"/>
                          <w:szCs w:val="20"/>
                        </w:rPr>
                        <w:t xml:space="preserve">When He had disarmed the rulers and authorities, He made a public display </w:t>
                      </w:r>
                      <w:r>
                        <w:rPr>
                          <w:i/>
                          <w:iCs/>
                          <w:color w:val="000000"/>
                          <w:sz w:val="20"/>
                          <w:szCs w:val="20"/>
                        </w:rPr>
                        <w:t>of them</w:t>
                      </w:r>
                      <w:r>
                        <w:rPr>
                          <w:color w:val="000000"/>
                          <w:sz w:val="20"/>
                          <w:szCs w:val="20"/>
                        </w:rPr>
                        <w:t xml:space="preserve">, having triumphed over them through Him. </w:t>
                      </w:r>
                      <w:r>
                        <w:rPr>
                          <w:b/>
                          <w:bCs/>
                          <w:color w:val="000000"/>
                          <w:sz w:val="20"/>
                          <w:szCs w:val="20"/>
                          <w:vertAlign w:val="superscript"/>
                        </w:rPr>
                        <w:t>16</w:t>
                      </w:r>
                      <w:r>
                        <w:rPr>
                          <w:color w:val="000000"/>
                          <w:sz w:val="20"/>
                          <w:szCs w:val="20"/>
                        </w:rPr>
                        <w:t xml:space="preserve">Therefore, no one is to act as your judge in regard to food and drink, or in respect to a festival or a new moon, or a Sabbath day— </w:t>
                      </w:r>
                      <w:r>
                        <w:rPr>
                          <w:b/>
                          <w:bCs/>
                          <w:color w:val="000000"/>
                          <w:sz w:val="20"/>
                          <w:szCs w:val="20"/>
                          <w:vertAlign w:val="superscript"/>
                        </w:rPr>
                        <w:t>17</w:t>
                      </w:r>
                      <w:r>
                        <w:rPr>
                          <w:color w:val="000000"/>
                          <w:sz w:val="20"/>
                          <w:szCs w:val="20"/>
                        </w:rPr>
                        <w:t xml:space="preserve">things which are </w:t>
                      </w:r>
                      <w:r>
                        <w:rPr>
                          <w:i/>
                          <w:iCs/>
                          <w:color w:val="000000"/>
                          <w:sz w:val="20"/>
                          <w:szCs w:val="20"/>
                        </w:rPr>
                        <w:t>only</w:t>
                      </w:r>
                      <w:r>
                        <w:rPr>
                          <w:color w:val="000000"/>
                          <w:sz w:val="20"/>
                          <w:szCs w:val="20"/>
                        </w:rPr>
                        <w:t xml:space="preserve"> a shadow of what is to come; but the substance belongs to Christ.</w:t>
                      </w:r>
                    </w:p>
                  </w:txbxContent>
                </v:textbox>
                <w10:wrap type="tight" anchorx="margin"/>
              </v:shape>
            </w:pict>
          </mc:Fallback>
        </mc:AlternateContent>
      </w:r>
      <w:r w:rsidR="008B13D2" w:rsidRPr="0061127B">
        <w:rPr>
          <w:b/>
          <w:bCs/>
          <w:sz w:val="32"/>
          <w:szCs w:val="32"/>
        </w:rPr>
        <w:t>SERMON NOTES</w:t>
      </w:r>
      <w:r w:rsidR="008B13D2">
        <w:rPr>
          <w:b/>
          <w:bCs/>
          <w:sz w:val="32"/>
          <w:szCs w:val="32"/>
        </w:rPr>
        <w:t xml:space="preserve"> cont.</w:t>
      </w:r>
    </w:p>
    <w:sectPr w:rsidR="008B13D2" w:rsidRPr="0061127B" w:rsidSect="00667C2F">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66344"/>
    <w:multiLevelType w:val="hybridMultilevel"/>
    <w:tmpl w:val="11CAC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1799D"/>
    <w:multiLevelType w:val="hybridMultilevel"/>
    <w:tmpl w:val="DFBCE928"/>
    <w:lvl w:ilvl="0" w:tplc="41EE9E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0E96"/>
    <w:multiLevelType w:val="hybridMultilevel"/>
    <w:tmpl w:val="3C7E06D4"/>
    <w:lvl w:ilvl="0" w:tplc="5A04BDC2">
      <w:start w:val="1"/>
      <w:numFmt w:val="upperLetter"/>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80A16B2"/>
    <w:multiLevelType w:val="hybridMultilevel"/>
    <w:tmpl w:val="71880A7A"/>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124146"/>
    <w:multiLevelType w:val="hybridMultilevel"/>
    <w:tmpl w:val="E3106D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692F88"/>
    <w:multiLevelType w:val="hybridMultilevel"/>
    <w:tmpl w:val="8DAA3D9E"/>
    <w:lvl w:ilvl="0" w:tplc="F23EE9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163231"/>
    <w:multiLevelType w:val="hybridMultilevel"/>
    <w:tmpl w:val="25DAA7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2562D"/>
    <w:multiLevelType w:val="hybridMultilevel"/>
    <w:tmpl w:val="1A3E2506"/>
    <w:lvl w:ilvl="0" w:tplc="943AE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9813C1"/>
    <w:multiLevelType w:val="hybridMultilevel"/>
    <w:tmpl w:val="4E2EB7E8"/>
    <w:lvl w:ilvl="0" w:tplc="B936C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9106D"/>
    <w:multiLevelType w:val="hybridMultilevel"/>
    <w:tmpl w:val="89F05F58"/>
    <w:lvl w:ilvl="0" w:tplc="BA2CA30C">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0C072369"/>
    <w:multiLevelType w:val="hybridMultilevel"/>
    <w:tmpl w:val="8FFE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F057059"/>
    <w:multiLevelType w:val="hybridMultilevel"/>
    <w:tmpl w:val="779E5EC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0C33187"/>
    <w:multiLevelType w:val="hybridMultilevel"/>
    <w:tmpl w:val="972887E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0FC4CD2"/>
    <w:multiLevelType w:val="hybridMultilevel"/>
    <w:tmpl w:val="A01493DA"/>
    <w:lvl w:ilvl="0" w:tplc="A9BE5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47D74"/>
    <w:multiLevelType w:val="hybridMultilevel"/>
    <w:tmpl w:val="D72C3A7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5A196B"/>
    <w:multiLevelType w:val="hybridMultilevel"/>
    <w:tmpl w:val="67DE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41A5533"/>
    <w:multiLevelType w:val="hybridMultilevel"/>
    <w:tmpl w:val="807C87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4872F98"/>
    <w:multiLevelType w:val="hybridMultilevel"/>
    <w:tmpl w:val="C5083C72"/>
    <w:lvl w:ilvl="0" w:tplc="EDDA5C18">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A06211"/>
    <w:multiLevelType w:val="hybridMultilevel"/>
    <w:tmpl w:val="1158AD90"/>
    <w:lvl w:ilvl="0" w:tplc="FC8E73BC">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8871C97"/>
    <w:multiLevelType w:val="hybridMultilevel"/>
    <w:tmpl w:val="AB765948"/>
    <w:lvl w:ilvl="0" w:tplc="B6D0DEF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25923"/>
    <w:multiLevelType w:val="hybridMultilevel"/>
    <w:tmpl w:val="B1C8C6AA"/>
    <w:lvl w:ilvl="0" w:tplc="FFFFFFFF">
      <w:start w:val="1"/>
      <w:numFmt w:val="upperRoman"/>
      <w:lvlText w:val="%1."/>
      <w:lvlJc w:val="righ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21" w15:restartNumberingAfterBreak="0">
    <w:nsid w:val="1D3B0E04"/>
    <w:multiLevelType w:val="hybridMultilevel"/>
    <w:tmpl w:val="4DA2D4BA"/>
    <w:lvl w:ilvl="0" w:tplc="69903D64">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221D6AF4"/>
    <w:multiLevelType w:val="hybridMultilevel"/>
    <w:tmpl w:val="E1644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1E70A5"/>
    <w:multiLevelType w:val="hybridMultilevel"/>
    <w:tmpl w:val="8014E36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B37113"/>
    <w:multiLevelType w:val="hybridMultilevel"/>
    <w:tmpl w:val="B464E1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749549F"/>
    <w:multiLevelType w:val="hybridMultilevel"/>
    <w:tmpl w:val="4336CD5A"/>
    <w:lvl w:ilvl="0" w:tplc="CFC42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625D7C"/>
    <w:multiLevelType w:val="hybridMultilevel"/>
    <w:tmpl w:val="5CB2ABDC"/>
    <w:lvl w:ilvl="0" w:tplc="6D0C0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A42ED3"/>
    <w:multiLevelType w:val="hybridMultilevel"/>
    <w:tmpl w:val="427CF0E4"/>
    <w:lvl w:ilvl="0" w:tplc="265841C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FE2321"/>
    <w:multiLevelType w:val="hybridMultilevel"/>
    <w:tmpl w:val="7350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C806133"/>
    <w:multiLevelType w:val="hybridMultilevel"/>
    <w:tmpl w:val="972887EE"/>
    <w:lvl w:ilvl="0" w:tplc="9858C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D123D70"/>
    <w:multiLevelType w:val="hybridMultilevel"/>
    <w:tmpl w:val="6ED09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7453E7"/>
    <w:multiLevelType w:val="hybridMultilevel"/>
    <w:tmpl w:val="4356B738"/>
    <w:lvl w:ilvl="0" w:tplc="807A3616">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32942728"/>
    <w:multiLevelType w:val="hybridMultilevel"/>
    <w:tmpl w:val="B78C0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2FC21E8"/>
    <w:multiLevelType w:val="hybridMultilevel"/>
    <w:tmpl w:val="1D8CFA62"/>
    <w:lvl w:ilvl="0" w:tplc="255C94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3AB5788"/>
    <w:multiLevelType w:val="hybridMultilevel"/>
    <w:tmpl w:val="D4902FD0"/>
    <w:lvl w:ilvl="0" w:tplc="843ED6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53A25DE"/>
    <w:multiLevelType w:val="hybridMultilevel"/>
    <w:tmpl w:val="A066EC0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36CE8"/>
    <w:multiLevelType w:val="hybridMultilevel"/>
    <w:tmpl w:val="4058C356"/>
    <w:lvl w:ilvl="0" w:tplc="FFFFFFFF">
      <w:start w:val="1"/>
      <w:numFmt w:val="upperRoman"/>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6604B73"/>
    <w:multiLevelType w:val="hybridMultilevel"/>
    <w:tmpl w:val="D5940E92"/>
    <w:lvl w:ilvl="0" w:tplc="DDEC5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C77B4A"/>
    <w:multiLevelType w:val="hybridMultilevel"/>
    <w:tmpl w:val="A22A9E44"/>
    <w:lvl w:ilvl="0" w:tplc="B980E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A2B3053"/>
    <w:multiLevelType w:val="hybridMultilevel"/>
    <w:tmpl w:val="76A888AC"/>
    <w:lvl w:ilvl="0" w:tplc="FFFFFFFF">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A731BE3"/>
    <w:multiLevelType w:val="hybridMultilevel"/>
    <w:tmpl w:val="7C6001E2"/>
    <w:lvl w:ilvl="0" w:tplc="FFFFFFFF">
      <w:start w:val="1"/>
      <w:numFmt w:val="upperRoman"/>
      <w:lvlText w:val="%1."/>
      <w:lvlJc w:val="righ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41" w15:restartNumberingAfterBreak="0">
    <w:nsid w:val="3BC708A8"/>
    <w:multiLevelType w:val="hybridMultilevel"/>
    <w:tmpl w:val="D2E88F4C"/>
    <w:lvl w:ilvl="0" w:tplc="9E6C1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537917"/>
    <w:multiLevelType w:val="hybridMultilevel"/>
    <w:tmpl w:val="6D0836C8"/>
    <w:lvl w:ilvl="0" w:tplc="BEA443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5B3031"/>
    <w:multiLevelType w:val="hybridMultilevel"/>
    <w:tmpl w:val="67DE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3DA6567F"/>
    <w:multiLevelType w:val="hybridMultilevel"/>
    <w:tmpl w:val="D1D447BC"/>
    <w:lvl w:ilvl="0" w:tplc="D5747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F1D71A1"/>
    <w:multiLevelType w:val="hybridMultilevel"/>
    <w:tmpl w:val="CD34B82A"/>
    <w:lvl w:ilvl="0" w:tplc="D0DC1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230BF8"/>
    <w:multiLevelType w:val="hybridMultilevel"/>
    <w:tmpl w:val="C94AC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175965"/>
    <w:multiLevelType w:val="hybridMultilevel"/>
    <w:tmpl w:val="830ABCA4"/>
    <w:lvl w:ilvl="0" w:tplc="AACAB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E016E9"/>
    <w:multiLevelType w:val="hybridMultilevel"/>
    <w:tmpl w:val="A5D45E9C"/>
    <w:lvl w:ilvl="0" w:tplc="545A55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48145951"/>
    <w:multiLevelType w:val="hybridMultilevel"/>
    <w:tmpl w:val="0E0C302A"/>
    <w:lvl w:ilvl="0" w:tplc="12D27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1A44FB"/>
    <w:multiLevelType w:val="hybridMultilevel"/>
    <w:tmpl w:val="FDC0699A"/>
    <w:lvl w:ilvl="0" w:tplc="AD9CB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4E062E"/>
    <w:multiLevelType w:val="hybridMultilevel"/>
    <w:tmpl w:val="DAD0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3940FF"/>
    <w:multiLevelType w:val="hybridMultilevel"/>
    <w:tmpl w:val="F15E3D02"/>
    <w:lvl w:ilvl="0" w:tplc="2DD6B324">
      <w:start w:val="2"/>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3" w15:restartNumberingAfterBreak="0">
    <w:nsid w:val="4A50161F"/>
    <w:multiLevelType w:val="hybridMultilevel"/>
    <w:tmpl w:val="9BF6AD52"/>
    <w:lvl w:ilvl="0" w:tplc="2AD6D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8C7099"/>
    <w:multiLevelType w:val="hybridMultilevel"/>
    <w:tmpl w:val="9244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C7F62C8"/>
    <w:multiLevelType w:val="hybridMultilevel"/>
    <w:tmpl w:val="7C6001E2"/>
    <w:lvl w:ilvl="0" w:tplc="FFFFFFFF">
      <w:start w:val="1"/>
      <w:numFmt w:val="upperRoman"/>
      <w:lvlText w:val="%1."/>
      <w:lvlJc w:val="righ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56" w15:restartNumberingAfterBreak="0">
    <w:nsid w:val="4CB50263"/>
    <w:multiLevelType w:val="hybridMultilevel"/>
    <w:tmpl w:val="6BDC41F6"/>
    <w:lvl w:ilvl="0" w:tplc="FCEA5D1C">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4CF93FD3"/>
    <w:multiLevelType w:val="hybridMultilevel"/>
    <w:tmpl w:val="48CE82F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7C1BB5"/>
    <w:multiLevelType w:val="hybridMultilevel"/>
    <w:tmpl w:val="876C9C50"/>
    <w:lvl w:ilvl="0" w:tplc="287C8DB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CF0EE2"/>
    <w:multiLevelType w:val="hybridMultilevel"/>
    <w:tmpl w:val="8BD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18C40C5"/>
    <w:multiLevelType w:val="hybridMultilevel"/>
    <w:tmpl w:val="67DE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18E76E0"/>
    <w:multiLevelType w:val="hybridMultilevel"/>
    <w:tmpl w:val="C708FDFC"/>
    <w:lvl w:ilvl="0" w:tplc="DECCD9DE">
      <w:start w:val="2"/>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30B0695"/>
    <w:multiLevelType w:val="hybridMultilevel"/>
    <w:tmpl w:val="C11CFB68"/>
    <w:lvl w:ilvl="0" w:tplc="F57E6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373212E"/>
    <w:multiLevelType w:val="hybridMultilevel"/>
    <w:tmpl w:val="05724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8858A6"/>
    <w:multiLevelType w:val="hybridMultilevel"/>
    <w:tmpl w:val="83667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44E016E"/>
    <w:multiLevelType w:val="hybridMultilevel"/>
    <w:tmpl w:val="5D026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4F5739D"/>
    <w:multiLevelType w:val="hybridMultilevel"/>
    <w:tmpl w:val="4058C356"/>
    <w:lvl w:ilvl="0" w:tplc="67326AE2">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A47CD3"/>
    <w:multiLevelType w:val="hybridMultilevel"/>
    <w:tmpl w:val="E8189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86A11DF"/>
    <w:multiLevelType w:val="hybridMultilevel"/>
    <w:tmpl w:val="972887E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58B7365F"/>
    <w:multiLevelType w:val="hybridMultilevel"/>
    <w:tmpl w:val="8D2423A2"/>
    <w:lvl w:ilvl="0" w:tplc="54F6D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93B63DF"/>
    <w:multiLevelType w:val="hybridMultilevel"/>
    <w:tmpl w:val="4058C356"/>
    <w:lvl w:ilvl="0" w:tplc="FFFFFFFF">
      <w:start w:val="1"/>
      <w:numFmt w:val="upperRoman"/>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A106E4C"/>
    <w:multiLevelType w:val="hybridMultilevel"/>
    <w:tmpl w:val="F2348014"/>
    <w:lvl w:ilvl="0" w:tplc="041AC33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5A67593B"/>
    <w:multiLevelType w:val="hybridMultilevel"/>
    <w:tmpl w:val="016A8B7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3" w15:restartNumberingAfterBreak="0">
    <w:nsid w:val="5EB33FA5"/>
    <w:multiLevelType w:val="hybridMultilevel"/>
    <w:tmpl w:val="C5083C72"/>
    <w:lvl w:ilvl="0" w:tplc="FFFFFFFF">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F092664"/>
    <w:multiLevelType w:val="hybridMultilevel"/>
    <w:tmpl w:val="453C7D5A"/>
    <w:lvl w:ilvl="0" w:tplc="1B8AE63C">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5" w15:restartNumberingAfterBreak="0">
    <w:nsid w:val="5F6F7F88"/>
    <w:multiLevelType w:val="hybridMultilevel"/>
    <w:tmpl w:val="B1C8C6A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6" w15:restartNumberingAfterBreak="0">
    <w:nsid w:val="5FCD7C50"/>
    <w:multiLevelType w:val="hybridMultilevel"/>
    <w:tmpl w:val="E0F0DFAA"/>
    <w:lvl w:ilvl="0" w:tplc="F606D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0B60447"/>
    <w:multiLevelType w:val="hybridMultilevel"/>
    <w:tmpl w:val="8014E36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3382780"/>
    <w:multiLevelType w:val="hybridMultilevel"/>
    <w:tmpl w:val="EC1A2668"/>
    <w:lvl w:ilvl="0" w:tplc="0A247AA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4A67C9D"/>
    <w:multiLevelType w:val="hybridMultilevel"/>
    <w:tmpl w:val="2828D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6C60602"/>
    <w:multiLevelType w:val="hybridMultilevel"/>
    <w:tmpl w:val="578AE4C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CB496A"/>
    <w:multiLevelType w:val="hybridMultilevel"/>
    <w:tmpl w:val="CF5ECE48"/>
    <w:lvl w:ilvl="0" w:tplc="76B68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B5A2B7A"/>
    <w:multiLevelType w:val="hybridMultilevel"/>
    <w:tmpl w:val="32EC1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9047F0"/>
    <w:multiLevelType w:val="hybridMultilevel"/>
    <w:tmpl w:val="9392ECC0"/>
    <w:lvl w:ilvl="0" w:tplc="78281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AD7DED"/>
    <w:multiLevelType w:val="hybridMultilevel"/>
    <w:tmpl w:val="8A80D2A0"/>
    <w:lvl w:ilvl="0" w:tplc="04090015">
      <w:start w:val="1"/>
      <w:numFmt w:val="upperLetter"/>
      <w:lvlText w:val="%1."/>
      <w:lvlJc w:val="left"/>
      <w:pPr>
        <w:ind w:left="720" w:hanging="360"/>
      </w:pPr>
      <w:rPr>
        <w:rFonts w:hint="default"/>
      </w:rPr>
    </w:lvl>
    <w:lvl w:ilvl="1" w:tplc="F56267B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FF6B32"/>
    <w:multiLevelType w:val="hybridMultilevel"/>
    <w:tmpl w:val="F6945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51331D8"/>
    <w:multiLevelType w:val="hybridMultilevel"/>
    <w:tmpl w:val="926CC642"/>
    <w:lvl w:ilvl="0" w:tplc="1BE8E3D8">
      <w:start w:val="9"/>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7" w15:restartNumberingAfterBreak="0">
    <w:nsid w:val="75174FEC"/>
    <w:multiLevelType w:val="hybridMultilevel"/>
    <w:tmpl w:val="6DB08B1E"/>
    <w:lvl w:ilvl="0" w:tplc="F0A485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5F175AB"/>
    <w:multiLevelType w:val="hybridMultilevel"/>
    <w:tmpl w:val="1C8A651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6200766"/>
    <w:multiLevelType w:val="hybridMultilevel"/>
    <w:tmpl w:val="8014E36E"/>
    <w:lvl w:ilvl="0" w:tplc="9B84B7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68214F"/>
    <w:multiLevelType w:val="hybridMultilevel"/>
    <w:tmpl w:val="F368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A964B3"/>
    <w:multiLevelType w:val="hybridMultilevel"/>
    <w:tmpl w:val="D5940E9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257F53"/>
    <w:multiLevelType w:val="hybridMultilevel"/>
    <w:tmpl w:val="7C6001E2"/>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3" w15:restartNumberingAfterBreak="0">
    <w:nsid w:val="7B2D30D8"/>
    <w:multiLevelType w:val="hybridMultilevel"/>
    <w:tmpl w:val="840E879A"/>
    <w:lvl w:ilvl="0" w:tplc="C0589BA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7BCF055D"/>
    <w:multiLevelType w:val="hybridMultilevel"/>
    <w:tmpl w:val="CD68A39A"/>
    <w:lvl w:ilvl="0" w:tplc="D756C0B0">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F8D1E7D"/>
    <w:multiLevelType w:val="hybridMultilevel"/>
    <w:tmpl w:val="2D626D12"/>
    <w:lvl w:ilvl="0" w:tplc="04090013">
      <w:start w:val="1"/>
      <w:numFmt w:val="upp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96" w15:restartNumberingAfterBreak="0">
    <w:nsid w:val="7FC21723"/>
    <w:multiLevelType w:val="hybridMultilevel"/>
    <w:tmpl w:val="47EED540"/>
    <w:lvl w:ilvl="0" w:tplc="42B6AE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313659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0225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38511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1206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71544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82709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748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65190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90920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0719200">
    <w:abstractNumId w:val="25"/>
  </w:num>
  <w:num w:numId="11" w16cid:durableId="1940404274">
    <w:abstractNumId w:val="0"/>
  </w:num>
  <w:num w:numId="12" w16cid:durableId="1257447560">
    <w:abstractNumId w:val="80"/>
  </w:num>
  <w:num w:numId="13" w16cid:durableId="1339387965">
    <w:abstractNumId w:val="1"/>
  </w:num>
  <w:num w:numId="14" w16cid:durableId="275522017">
    <w:abstractNumId w:val="44"/>
  </w:num>
  <w:num w:numId="15" w16cid:durableId="1460105603">
    <w:abstractNumId w:val="90"/>
  </w:num>
  <w:num w:numId="16" w16cid:durableId="817573081">
    <w:abstractNumId w:val="69"/>
  </w:num>
  <w:num w:numId="17" w16cid:durableId="144863041">
    <w:abstractNumId w:val="35"/>
  </w:num>
  <w:num w:numId="18" w16cid:durableId="2021395034">
    <w:abstractNumId w:val="19"/>
  </w:num>
  <w:num w:numId="19" w16cid:durableId="1132140147">
    <w:abstractNumId w:val="62"/>
  </w:num>
  <w:num w:numId="20" w16cid:durableId="1007251948">
    <w:abstractNumId w:val="84"/>
  </w:num>
  <w:num w:numId="21" w16cid:durableId="2143188854">
    <w:abstractNumId w:val="34"/>
  </w:num>
  <w:num w:numId="22" w16cid:durableId="10171210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370458">
    <w:abstractNumId w:val="29"/>
  </w:num>
  <w:num w:numId="24" w16cid:durableId="1533953031">
    <w:abstractNumId w:val="68"/>
  </w:num>
  <w:num w:numId="25" w16cid:durableId="1227718152">
    <w:abstractNumId w:val="12"/>
  </w:num>
  <w:num w:numId="26" w16cid:durableId="1023018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4941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6389803">
    <w:abstractNumId w:val="74"/>
  </w:num>
  <w:num w:numId="29" w16cid:durableId="821460243">
    <w:abstractNumId w:val="86"/>
  </w:num>
  <w:num w:numId="30" w16cid:durableId="328942439">
    <w:abstractNumId w:val="52"/>
  </w:num>
  <w:num w:numId="31" w16cid:durableId="672151557">
    <w:abstractNumId w:val="9"/>
  </w:num>
  <w:num w:numId="32" w16cid:durableId="19081073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0718832">
    <w:abstractNumId w:val="43"/>
  </w:num>
  <w:num w:numId="34" w16cid:durableId="1997300952">
    <w:abstractNumId w:val="4"/>
  </w:num>
  <w:num w:numId="35" w16cid:durableId="1696465096">
    <w:abstractNumId w:val="15"/>
  </w:num>
  <w:num w:numId="36" w16cid:durableId="9409924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8389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3579405">
    <w:abstractNumId w:val="83"/>
  </w:num>
  <w:num w:numId="39" w16cid:durableId="1630818496">
    <w:abstractNumId w:val="33"/>
  </w:num>
  <w:num w:numId="40" w16cid:durableId="17769734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46400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30464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3548114">
    <w:abstractNumId w:val="26"/>
  </w:num>
  <w:num w:numId="44" w16cid:durableId="1656639065">
    <w:abstractNumId w:val="14"/>
  </w:num>
  <w:num w:numId="45" w16cid:durableId="724330304">
    <w:abstractNumId w:val="42"/>
  </w:num>
  <w:num w:numId="46" w16cid:durableId="1716268386">
    <w:abstractNumId w:val="7"/>
  </w:num>
  <w:num w:numId="47" w16cid:durableId="249122722">
    <w:abstractNumId w:val="30"/>
  </w:num>
  <w:num w:numId="48" w16cid:durableId="9948386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21972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00526693">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0698470">
    <w:abstractNumId w:val="17"/>
  </w:num>
  <w:num w:numId="52" w16cid:durableId="1282110592">
    <w:abstractNumId w:val="82"/>
  </w:num>
  <w:num w:numId="53" w16cid:durableId="2059089585">
    <w:abstractNumId w:val="13"/>
  </w:num>
  <w:num w:numId="54" w16cid:durableId="780419624">
    <w:abstractNumId w:val="3"/>
  </w:num>
  <w:num w:numId="55" w16cid:durableId="495416863">
    <w:abstractNumId w:val="53"/>
  </w:num>
  <w:num w:numId="56" w16cid:durableId="311258661">
    <w:abstractNumId w:val="39"/>
  </w:num>
  <w:num w:numId="57" w16cid:durableId="1047413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90282827">
    <w:abstractNumId w:val="73"/>
  </w:num>
  <w:num w:numId="59" w16cid:durableId="12371321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3319999">
    <w:abstractNumId w:val="40"/>
  </w:num>
  <w:num w:numId="61" w16cid:durableId="1348016819">
    <w:abstractNumId w:val="55"/>
  </w:num>
  <w:num w:numId="62" w16cid:durableId="4501669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76020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93385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0939638">
    <w:abstractNumId w:val="27"/>
  </w:num>
  <w:num w:numId="66" w16cid:durableId="1149899562">
    <w:abstractNumId w:val="61"/>
  </w:num>
  <w:num w:numId="67" w16cid:durableId="1414549550">
    <w:abstractNumId w:val="81"/>
  </w:num>
  <w:num w:numId="68" w16cid:durableId="1594630841">
    <w:abstractNumId w:val="47"/>
  </w:num>
  <w:num w:numId="69" w16cid:durableId="1653173577">
    <w:abstractNumId w:val="50"/>
  </w:num>
  <w:num w:numId="70" w16cid:durableId="1825510670">
    <w:abstractNumId w:val="38"/>
  </w:num>
  <w:num w:numId="71" w16cid:durableId="1458571383">
    <w:abstractNumId w:val="5"/>
  </w:num>
  <w:num w:numId="72" w16cid:durableId="834146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518027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097049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358061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129693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556652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2375596">
    <w:abstractNumId w:val="41"/>
  </w:num>
  <w:num w:numId="79" w16cid:durableId="2089304153">
    <w:abstractNumId w:val="46"/>
  </w:num>
  <w:num w:numId="80" w16cid:durableId="113599547">
    <w:abstractNumId w:val="63"/>
  </w:num>
  <w:num w:numId="81" w16cid:durableId="709837678">
    <w:abstractNumId w:val="66"/>
  </w:num>
  <w:num w:numId="82" w16cid:durableId="15087910">
    <w:abstractNumId w:val="57"/>
  </w:num>
  <w:num w:numId="83" w16cid:durableId="1780490455">
    <w:abstractNumId w:val="58"/>
  </w:num>
  <w:num w:numId="84" w16cid:durableId="1931087634">
    <w:abstractNumId w:val="45"/>
  </w:num>
  <w:num w:numId="85" w16cid:durableId="1209992574">
    <w:abstractNumId w:val="51"/>
  </w:num>
  <w:num w:numId="86" w16cid:durableId="1575503562">
    <w:abstractNumId w:val="22"/>
  </w:num>
  <w:num w:numId="87" w16cid:durableId="373234328">
    <w:abstractNumId w:val="76"/>
  </w:num>
  <w:num w:numId="88" w16cid:durableId="1440949739">
    <w:abstractNumId w:val="36"/>
  </w:num>
  <w:num w:numId="89" w16cid:durableId="622811076">
    <w:abstractNumId w:val="70"/>
  </w:num>
  <w:num w:numId="90" w16cid:durableId="1973949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41849451">
    <w:abstractNumId w:val="20"/>
  </w:num>
  <w:num w:numId="92" w16cid:durableId="12921318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75135043">
    <w:abstractNumId w:val="37"/>
  </w:num>
  <w:num w:numId="94" w16cid:durableId="102727362">
    <w:abstractNumId w:val="91"/>
  </w:num>
  <w:num w:numId="95" w16cid:durableId="2121366182">
    <w:abstractNumId w:val="49"/>
  </w:num>
  <w:num w:numId="96" w16cid:durableId="296683932">
    <w:abstractNumId w:val="8"/>
  </w:num>
  <w:num w:numId="97" w16cid:durableId="164517431">
    <w:abstractNumId w:val="89"/>
  </w:num>
  <w:num w:numId="98" w16cid:durableId="1317487807">
    <w:abstractNumId w:val="77"/>
  </w:num>
  <w:num w:numId="99" w16cid:durableId="9296565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DF"/>
    <w:rsid w:val="0001153E"/>
    <w:rsid w:val="00013FC8"/>
    <w:rsid w:val="00016272"/>
    <w:rsid w:val="00033011"/>
    <w:rsid w:val="000479D2"/>
    <w:rsid w:val="00050572"/>
    <w:rsid w:val="0005364D"/>
    <w:rsid w:val="000545EA"/>
    <w:rsid w:val="00060F66"/>
    <w:rsid w:val="000800D6"/>
    <w:rsid w:val="0008741C"/>
    <w:rsid w:val="00090CA5"/>
    <w:rsid w:val="0009291F"/>
    <w:rsid w:val="000A3F0D"/>
    <w:rsid w:val="000A491E"/>
    <w:rsid w:val="000A5933"/>
    <w:rsid w:val="000C5E6F"/>
    <w:rsid w:val="000F3677"/>
    <w:rsid w:val="000F3F34"/>
    <w:rsid w:val="000F48B9"/>
    <w:rsid w:val="000F67DE"/>
    <w:rsid w:val="00105B84"/>
    <w:rsid w:val="00105DD0"/>
    <w:rsid w:val="0012111B"/>
    <w:rsid w:val="00124F6E"/>
    <w:rsid w:val="00131299"/>
    <w:rsid w:val="00131B6D"/>
    <w:rsid w:val="00132135"/>
    <w:rsid w:val="001502CE"/>
    <w:rsid w:val="00153372"/>
    <w:rsid w:val="001618B1"/>
    <w:rsid w:val="001642FF"/>
    <w:rsid w:val="00165C2F"/>
    <w:rsid w:val="001746F7"/>
    <w:rsid w:val="001800EA"/>
    <w:rsid w:val="0018081F"/>
    <w:rsid w:val="00182C33"/>
    <w:rsid w:val="00185131"/>
    <w:rsid w:val="00185BAE"/>
    <w:rsid w:val="00192DA2"/>
    <w:rsid w:val="00196451"/>
    <w:rsid w:val="001B7C36"/>
    <w:rsid w:val="001C1B0E"/>
    <w:rsid w:val="001C5339"/>
    <w:rsid w:val="001E5957"/>
    <w:rsid w:val="001F3734"/>
    <w:rsid w:val="001F53D7"/>
    <w:rsid w:val="002001D5"/>
    <w:rsid w:val="0020159A"/>
    <w:rsid w:val="00215A98"/>
    <w:rsid w:val="00216386"/>
    <w:rsid w:val="0021730F"/>
    <w:rsid w:val="00221FFE"/>
    <w:rsid w:val="002239A5"/>
    <w:rsid w:val="00223BE2"/>
    <w:rsid w:val="002262A5"/>
    <w:rsid w:val="00236348"/>
    <w:rsid w:val="002478AD"/>
    <w:rsid w:val="00252554"/>
    <w:rsid w:val="00263C61"/>
    <w:rsid w:val="00267F72"/>
    <w:rsid w:val="0027046D"/>
    <w:rsid w:val="00272EDE"/>
    <w:rsid w:val="00273572"/>
    <w:rsid w:val="0027412D"/>
    <w:rsid w:val="00280206"/>
    <w:rsid w:val="00282A03"/>
    <w:rsid w:val="00290A8F"/>
    <w:rsid w:val="00296E8B"/>
    <w:rsid w:val="00297235"/>
    <w:rsid w:val="002A0754"/>
    <w:rsid w:val="002A245C"/>
    <w:rsid w:val="002A343E"/>
    <w:rsid w:val="002D3B98"/>
    <w:rsid w:val="002E6E92"/>
    <w:rsid w:val="002E7663"/>
    <w:rsid w:val="002F0188"/>
    <w:rsid w:val="002F029D"/>
    <w:rsid w:val="002F0C6E"/>
    <w:rsid w:val="00301DE1"/>
    <w:rsid w:val="00303124"/>
    <w:rsid w:val="0030505D"/>
    <w:rsid w:val="003178C7"/>
    <w:rsid w:val="0032052E"/>
    <w:rsid w:val="003349CE"/>
    <w:rsid w:val="00336234"/>
    <w:rsid w:val="003365FF"/>
    <w:rsid w:val="00355688"/>
    <w:rsid w:val="003702F9"/>
    <w:rsid w:val="00386136"/>
    <w:rsid w:val="00396906"/>
    <w:rsid w:val="003A65CA"/>
    <w:rsid w:val="003A7029"/>
    <w:rsid w:val="003B09F6"/>
    <w:rsid w:val="003B2C1C"/>
    <w:rsid w:val="003C1454"/>
    <w:rsid w:val="003C3998"/>
    <w:rsid w:val="003E118B"/>
    <w:rsid w:val="003E11A0"/>
    <w:rsid w:val="003E762F"/>
    <w:rsid w:val="003F0A2B"/>
    <w:rsid w:val="004004C7"/>
    <w:rsid w:val="004010B8"/>
    <w:rsid w:val="00404E11"/>
    <w:rsid w:val="004109F5"/>
    <w:rsid w:val="004202E5"/>
    <w:rsid w:val="00430B83"/>
    <w:rsid w:val="00432C3F"/>
    <w:rsid w:val="0046218C"/>
    <w:rsid w:val="004662CB"/>
    <w:rsid w:val="00472038"/>
    <w:rsid w:val="004912CC"/>
    <w:rsid w:val="0049635C"/>
    <w:rsid w:val="004A255C"/>
    <w:rsid w:val="004C087D"/>
    <w:rsid w:val="004E35DC"/>
    <w:rsid w:val="004F328D"/>
    <w:rsid w:val="00501CF1"/>
    <w:rsid w:val="0050564A"/>
    <w:rsid w:val="00507919"/>
    <w:rsid w:val="00513288"/>
    <w:rsid w:val="00514CFD"/>
    <w:rsid w:val="00522066"/>
    <w:rsid w:val="005257D9"/>
    <w:rsid w:val="005320A1"/>
    <w:rsid w:val="005349C0"/>
    <w:rsid w:val="0056039A"/>
    <w:rsid w:val="00561DF7"/>
    <w:rsid w:val="0056347E"/>
    <w:rsid w:val="00566800"/>
    <w:rsid w:val="00571F76"/>
    <w:rsid w:val="00597AE9"/>
    <w:rsid w:val="005A6549"/>
    <w:rsid w:val="005A6C3D"/>
    <w:rsid w:val="005B00E0"/>
    <w:rsid w:val="005B77E7"/>
    <w:rsid w:val="005C0EF6"/>
    <w:rsid w:val="005C6AB9"/>
    <w:rsid w:val="005E70FA"/>
    <w:rsid w:val="005F5018"/>
    <w:rsid w:val="005F6498"/>
    <w:rsid w:val="0060298D"/>
    <w:rsid w:val="00604878"/>
    <w:rsid w:val="006065C8"/>
    <w:rsid w:val="0061127B"/>
    <w:rsid w:val="00616B64"/>
    <w:rsid w:val="00620FA8"/>
    <w:rsid w:val="00622BC7"/>
    <w:rsid w:val="00626584"/>
    <w:rsid w:val="00637134"/>
    <w:rsid w:val="00637470"/>
    <w:rsid w:val="006549F8"/>
    <w:rsid w:val="00655457"/>
    <w:rsid w:val="00661A78"/>
    <w:rsid w:val="00662621"/>
    <w:rsid w:val="00667C2F"/>
    <w:rsid w:val="006735E9"/>
    <w:rsid w:val="006749AF"/>
    <w:rsid w:val="00675157"/>
    <w:rsid w:val="006752E3"/>
    <w:rsid w:val="00682153"/>
    <w:rsid w:val="00683815"/>
    <w:rsid w:val="00686A0D"/>
    <w:rsid w:val="0069651C"/>
    <w:rsid w:val="006A048D"/>
    <w:rsid w:val="006A3024"/>
    <w:rsid w:val="006C0B83"/>
    <w:rsid w:val="006D367F"/>
    <w:rsid w:val="006D584F"/>
    <w:rsid w:val="006D702B"/>
    <w:rsid w:val="006E4D9B"/>
    <w:rsid w:val="006F17EB"/>
    <w:rsid w:val="006F1E48"/>
    <w:rsid w:val="006F5637"/>
    <w:rsid w:val="006F5B9B"/>
    <w:rsid w:val="006F68BD"/>
    <w:rsid w:val="00706D2F"/>
    <w:rsid w:val="00706FF1"/>
    <w:rsid w:val="007078DF"/>
    <w:rsid w:val="00714C5F"/>
    <w:rsid w:val="00714C77"/>
    <w:rsid w:val="00720B4C"/>
    <w:rsid w:val="00725362"/>
    <w:rsid w:val="007263B1"/>
    <w:rsid w:val="007322AD"/>
    <w:rsid w:val="00736379"/>
    <w:rsid w:val="007423CB"/>
    <w:rsid w:val="00750C67"/>
    <w:rsid w:val="00753227"/>
    <w:rsid w:val="00777798"/>
    <w:rsid w:val="00777EEB"/>
    <w:rsid w:val="007815A8"/>
    <w:rsid w:val="00790E8E"/>
    <w:rsid w:val="007A1DF8"/>
    <w:rsid w:val="007B21E7"/>
    <w:rsid w:val="007B3AAD"/>
    <w:rsid w:val="007B78FF"/>
    <w:rsid w:val="007C3C23"/>
    <w:rsid w:val="007D72E6"/>
    <w:rsid w:val="007E0DB8"/>
    <w:rsid w:val="007E51A1"/>
    <w:rsid w:val="007E55ED"/>
    <w:rsid w:val="007E6161"/>
    <w:rsid w:val="007F1D4B"/>
    <w:rsid w:val="00824648"/>
    <w:rsid w:val="00825B2D"/>
    <w:rsid w:val="00847517"/>
    <w:rsid w:val="00852921"/>
    <w:rsid w:val="00857E70"/>
    <w:rsid w:val="00861CD5"/>
    <w:rsid w:val="008627AA"/>
    <w:rsid w:val="008738C3"/>
    <w:rsid w:val="00881A7D"/>
    <w:rsid w:val="008A00A3"/>
    <w:rsid w:val="008A28F7"/>
    <w:rsid w:val="008A5B9F"/>
    <w:rsid w:val="008A6255"/>
    <w:rsid w:val="008B13D2"/>
    <w:rsid w:val="008B6D97"/>
    <w:rsid w:val="008C1DD9"/>
    <w:rsid w:val="008C2322"/>
    <w:rsid w:val="008C7635"/>
    <w:rsid w:val="008D32E1"/>
    <w:rsid w:val="008D556A"/>
    <w:rsid w:val="008E0342"/>
    <w:rsid w:val="008E4542"/>
    <w:rsid w:val="008E6050"/>
    <w:rsid w:val="00900F9C"/>
    <w:rsid w:val="00904F07"/>
    <w:rsid w:val="00912589"/>
    <w:rsid w:val="009171BF"/>
    <w:rsid w:val="00932B89"/>
    <w:rsid w:val="00932BA2"/>
    <w:rsid w:val="0093575E"/>
    <w:rsid w:val="009379D5"/>
    <w:rsid w:val="00946331"/>
    <w:rsid w:val="00956924"/>
    <w:rsid w:val="0096241D"/>
    <w:rsid w:val="00976A0A"/>
    <w:rsid w:val="00984012"/>
    <w:rsid w:val="0098557E"/>
    <w:rsid w:val="00995F64"/>
    <w:rsid w:val="009A2669"/>
    <w:rsid w:val="009A6AD7"/>
    <w:rsid w:val="009B086F"/>
    <w:rsid w:val="009B48F0"/>
    <w:rsid w:val="009D5CED"/>
    <w:rsid w:val="009E01E7"/>
    <w:rsid w:val="009E02AE"/>
    <w:rsid w:val="009E11DA"/>
    <w:rsid w:val="009E206A"/>
    <w:rsid w:val="009E3539"/>
    <w:rsid w:val="009E4595"/>
    <w:rsid w:val="009E609D"/>
    <w:rsid w:val="009F0480"/>
    <w:rsid w:val="009F1A56"/>
    <w:rsid w:val="009F316D"/>
    <w:rsid w:val="009F7151"/>
    <w:rsid w:val="00A068F4"/>
    <w:rsid w:val="00A11912"/>
    <w:rsid w:val="00A13413"/>
    <w:rsid w:val="00A14079"/>
    <w:rsid w:val="00A14D7A"/>
    <w:rsid w:val="00A20732"/>
    <w:rsid w:val="00A265D0"/>
    <w:rsid w:val="00A30287"/>
    <w:rsid w:val="00A33832"/>
    <w:rsid w:val="00A44D58"/>
    <w:rsid w:val="00A461A3"/>
    <w:rsid w:val="00A4749E"/>
    <w:rsid w:val="00A6172A"/>
    <w:rsid w:val="00A63419"/>
    <w:rsid w:val="00A65C25"/>
    <w:rsid w:val="00A701BD"/>
    <w:rsid w:val="00A82D31"/>
    <w:rsid w:val="00A8605D"/>
    <w:rsid w:val="00A9401E"/>
    <w:rsid w:val="00AA2FDE"/>
    <w:rsid w:val="00AA7149"/>
    <w:rsid w:val="00AC21E3"/>
    <w:rsid w:val="00AC25FE"/>
    <w:rsid w:val="00AC519F"/>
    <w:rsid w:val="00AD270F"/>
    <w:rsid w:val="00AD33B5"/>
    <w:rsid w:val="00AD74D8"/>
    <w:rsid w:val="00AE7C2D"/>
    <w:rsid w:val="00AF2788"/>
    <w:rsid w:val="00AF45FF"/>
    <w:rsid w:val="00AF65A3"/>
    <w:rsid w:val="00B024C1"/>
    <w:rsid w:val="00B042B9"/>
    <w:rsid w:val="00B11EAB"/>
    <w:rsid w:val="00B13BDA"/>
    <w:rsid w:val="00B15367"/>
    <w:rsid w:val="00B20482"/>
    <w:rsid w:val="00B32DAC"/>
    <w:rsid w:val="00B36672"/>
    <w:rsid w:val="00B51974"/>
    <w:rsid w:val="00B633E6"/>
    <w:rsid w:val="00B63E94"/>
    <w:rsid w:val="00B65544"/>
    <w:rsid w:val="00B66AA3"/>
    <w:rsid w:val="00B7188F"/>
    <w:rsid w:val="00B73EFA"/>
    <w:rsid w:val="00B7647D"/>
    <w:rsid w:val="00B81BC6"/>
    <w:rsid w:val="00B82C7D"/>
    <w:rsid w:val="00B84846"/>
    <w:rsid w:val="00B90508"/>
    <w:rsid w:val="00BA409E"/>
    <w:rsid w:val="00BA6F08"/>
    <w:rsid w:val="00BB2275"/>
    <w:rsid w:val="00BB3294"/>
    <w:rsid w:val="00BC713F"/>
    <w:rsid w:val="00C011A0"/>
    <w:rsid w:val="00C12DDB"/>
    <w:rsid w:val="00C13E44"/>
    <w:rsid w:val="00C16096"/>
    <w:rsid w:val="00C17769"/>
    <w:rsid w:val="00C229FE"/>
    <w:rsid w:val="00C40320"/>
    <w:rsid w:val="00C421B4"/>
    <w:rsid w:val="00C42A41"/>
    <w:rsid w:val="00C4577A"/>
    <w:rsid w:val="00C51151"/>
    <w:rsid w:val="00C521D6"/>
    <w:rsid w:val="00C54845"/>
    <w:rsid w:val="00C650D6"/>
    <w:rsid w:val="00C74586"/>
    <w:rsid w:val="00C87372"/>
    <w:rsid w:val="00CB4DDA"/>
    <w:rsid w:val="00CC3105"/>
    <w:rsid w:val="00CC6E6D"/>
    <w:rsid w:val="00CC7089"/>
    <w:rsid w:val="00CD3832"/>
    <w:rsid w:val="00CE256D"/>
    <w:rsid w:val="00CF0025"/>
    <w:rsid w:val="00CF0DF0"/>
    <w:rsid w:val="00D07945"/>
    <w:rsid w:val="00D26053"/>
    <w:rsid w:val="00D3017D"/>
    <w:rsid w:val="00D32A8B"/>
    <w:rsid w:val="00D420E9"/>
    <w:rsid w:val="00D43918"/>
    <w:rsid w:val="00D5064C"/>
    <w:rsid w:val="00D52F34"/>
    <w:rsid w:val="00D55052"/>
    <w:rsid w:val="00D573C4"/>
    <w:rsid w:val="00D6197F"/>
    <w:rsid w:val="00D65878"/>
    <w:rsid w:val="00D700BD"/>
    <w:rsid w:val="00D90526"/>
    <w:rsid w:val="00DB2702"/>
    <w:rsid w:val="00DB3AB4"/>
    <w:rsid w:val="00DC32CC"/>
    <w:rsid w:val="00DC434D"/>
    <w:rsid w:val="00DC4CDE"/>
    <w:rsid w:val="00DD1A70"/>
    <w:rsid w:val="00DD7748"/>
    <w:rsid w:val="00DE0B0A"/>
    <w:rsid w:val="00DE1C70"/>
    <w:rsid w:val="00DE625F"/>
    <w:rsid w:val="00DF1041"/>
    <w:rsid w:val="00DF6EA5"/>
    <w:rsid w:val="00E036C2"/>
    <w:rsid w:val="00E037D4"/>
    <w:rsid w:val="00E05DE8"/>
    <w:rsid w:val="00E06C14"/>
    <w:rsid w:val="00E12255"/>
    <w:rsid w:val="00E20CE9"/>
    <w:rsid w:val="00E256D5"/>
    <w:rsid w:val="00E31D91"/>
    <w:rsid w:val="00E41029"/>
    <w:rsid w:val="00E501A6"/>
    <w:rsid w:val="00E600A2"/>
    <w:rsid w:val="00E611C8"/>
    <w:rsid w:val="00E73B36"/>
    <w:rsid w:val="00E746E3"/>
    <w:rsid w:val="00E77E60"/>
    <w:rsid w:val="00E8225C"/>
    <w:rsid w:val="00E85141"/>
    <w:rsid w:val="00E87AF4"/>
    <w:rsid w:val="00E968AE"/>
    <w:rsid w:val="00EA06E0"/>
    <w:rsid w:val="00EA3F1A"/>
    <w:rsid w:val="00EA4834"/>
    <w:rsid w:val="00EB096E"/>
    <w:rsid w:val="00EB29D1"/>
    <w:rsid w:val="00EB5E01"/>
    <w:rsid w:val="00EB66D6"/>
    <w:rsid w:val="00EC116F"/>
    <w:rsid w:val="00EC17F3"/>
    <w:rsid w:val="00EC4553"/>
    <w:rsid w:val="00EC79FF"/>
    <w:rsid w:val="00EE2BB8"/>
    <w:rsid w:val="00F03BFF"/>
    <w:rsid w:val="00F04CD3"/>
    <w:rsid w:val="00F15510"/>
    <w:rsid w:val="00F313F9"/>
    <w:rsid w:val="00F344C2"/>
    <w:rsid w:val="00F347DA"/>
    <w:rsid w:val="00F4154A"/>
    <w:rsid w:val="00F4191F"/>
    <w:rsid w:val="00F54A07"/>
    <w:rsid w:val="00F62CC5"/>
    <w:rsid w:val="00F635ED"/>
    <w:rsid w:val="00F70290"/>
    <w:rsid w:val="00F75574"/>
    <w:rsid w:val="00F926DA"/>
    <w:rsid w:val="00FA103C"/>
    <w:rsid w:val="00FB5769"/>
    <w:rsid w:val="00FB5B3B"/>
    <w:rsid w:val="00FB78D6"/>
    <w:rsid w:val="00FC067D"/>
    <w:rsid w:val="00FD1D1A"/>
    <w:rsid w:val="00FD39E5"/>
    <w:rsid w:val="00FD5D83"/>
    <w:rsid w:val="00FF4F64"/>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340"/>
  <w15:chartTrackingRefBased/>
  <w15:docId w15:val="{AD3C9BC8-560F-41BE-9010-44D0ECA3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D9"/>
    <w:pPr>
      <w:spacing w:after="0" w:line="240" w:lineRule="auto"/>
      <w:ind w:left="720"/>
      <w:contextualSpacing/>
    </w:pPr>
    <w:rPr>
      <w:sz w:val="24"/>
      <w:szCs w:val="24"/>
    </w:rPr>
  </w:style>
  <w:style w:type="paragraph" w:styleId="NormalWeb">
    <w:name w:val="Normal (Web)"/>
    <w:basedOn w:val="Normal"/>
    <w:uiPriority w:val="99"/>
    <w:unhideWhenUsed/>
    <w:rsid w:val="00215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DA2"/>
    <w:rPr>
      <w:b/>
      <w:bCs/>
    </w:rPr>
  </w:style>
  <w:style w:type="character" w:styleId="Hyperlink">
    <w:name w:val="Hyperlink"/>
    <w:basedOn w:val="DefaultParagraphFont"/>
    <w:uiPriority w:val="99"/>
    <w:semiHidden/>
    <w:unhideWhenUsed/>
    <w:rsid w:val="0030505D"/>
    <w:rPr>
      <w:color w:val="0000FF"/>
      <w:u w:val="single"/>
    </w:rPr>
  </w:style>
  <w:style w:type="character" w:customStyle="1" w:styleId="small-caps">
    <w:name w:val="small-caps"/>
    <w:basedOn w:val="DefaultParagraphFont"/>
    <w:rsid w:val="0030505D"/>
  </w:style>
  <w:style w:type="paragraph" w:customStyle="1" w:styleId="chapter-1">
    <w:name w:val="chapter-1"/>
    <w:basedOn w:val="Normal"/>
    <w:uiPriority w:val="99"/>
    <w:rsid w:val="00A86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1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71139">
      <w:bodyDiv w:val="1"/>
      <w:marLeft w:val="0"/>
      <w:marRight w:val="0"/>
      <w:marTop w:val="0"/>
      <w:marBottom w:val="0"/>
      <w:divBdr>
        <w:top w:val="none" w:sz="0" w:space="0" w:color="auto"/>
        <w:left w:val="none" w:sz="0" w:space="0" w:color="auto"/>
        <w:bottom w:val="none" w:sz="0" w:space="0" w:color="auto"/>
        <w:right w:val="none" w:sz="0" w:space="0" w:color="auto"/>
      </w:divBdr>
    </w:div>
    <w:div w:id="120806447">
      <w:bodyDiv w:val="1"/>
      <w:marLeft w:val="0"/>
      <w:marRight w:val="0"/>
      <w:marTop w:val="0"/>
      <w:marBottom w:val="0"/>
      <w:divBdr>
        <w:top w:val="none" w:sz="0" w:space="0" w:color="auto"/>
        <w:left w:val="none" w:sz="0" w:space="0" w:color="auto"/>
        <w:bottom w:val="none" w:sz="0" w:space="0" w:color="auto"/>
        <w:right w:val="none" w:sz="0" w:space="0" w:color="auto"/>
      </w:divBdr>
    </w:div>
    <w:div w:id="231737515">
      <w:bodyDiv w:val="1"/>
      <w:marLeft w:val="0"/>
      <w:marRight w:val="0"/>
      <w:marTop w:val="0"/>
      <w:marBottom w:val="0"/>
      <w:divBdr>
        <w:top w:val="none" w:sz="0" w:space="0" w:color="auto"/>
        <w:left w:val="none" w:sz="0" w:space="0" w:color="auto"/>
        <w:bottom w:val="none" w:sz="0" w:space="0" w:color="auto"/>
        <w:right w:val="none" w:sz="0" w:space="0" w:color="auto"/>
      </w:divBdr>
    </w:div>
    <w:div w:id="238909971">
      <w:bodyDiv w:val="1"/>
      <w:marLeft w:val="0"/>
      <w:marRight w:val="0"/>
      <w:marTop w:val="0"/>
      <w:marBottom w:val="0"/>
      <w:divBdr>
        <w:top w:val="none" w:sz="0" w:space="0" w:color="auto"/>
        <w:left w:val="none" w:sz="0" w:space="0" w:color="auto"/>
        <w:bottom w:val="none" w:sz="0" w:space="0" w:color="auto"/>
        <w:right w:val="none" w:sz="0" w:space="0" w:color="auto"/>
      </w:divBdr>
    </w:div>
    <w:div w:id="340087453">
      <w:bodyDiv w:val="1"/>
      <w:marLeft w:val="0"/>
      <w:marRight w:val="0"/>
      <w:marTop w:val="0"/>
      <w:marBottom w:val="0"/>
      <w:divBdr>
        <w:top w:val="none" w:sz="0" w:space="0" w:color="auto"/>
        <w:left w:val="none" w:sz="0" w:space="0" w:color="auto"/>
        <w:bottom w:val="none" w:sz="0" w:space="0" w:color="auto"/>
        <w:right w:val="none" w:sz="0" w:space="0" w:color="auto"/>
      </w:divBdr>
    </w:div>
    <w:div w:id="453983839">
      <w:bodyDiv w:val="1"/>
      <w:marLeft w:val="0"/>
      <w:marRight w:val="0"/>
      <w:marTop w:val="0"/>
      <w:marBottom w:val="0"/>
      <w:divBdr>
        <w:top w:val="none" w:sz="0" w:space="0" w:color="auto"/>
        <w:left w:val="none" w:sz="0" w:space="0" w:color="auto"/>
        <w:bottom w:val="none" w:sz="0" w:space="0" w:color="auto"/>
        <w:right w:val="none" w:sz="0" w:space="0" w:color="auto"/>
      </w:divBdr>
    </w:div>
    <w:div w:id="474571398">
      <w:bodyDiv w:val="1"/>
      <w:marLeft w:val="0"/>
      <w:marRight w:val="0"/>
      <w:marTop w:val="0"/>
      <w:marBottom w:val="0"/>
      <w:divBdr>
        <w:top w:val="none" w:sz="0" w:space="0" w:color="auto"/>
        <w:left w:val="none" w:sz="0" w:space="0" w:color="auto"/>
        <w:bottom w:val="none" w:sz="0" w:space="0" w:color="auto"/>
        <w:right w:val="none" w:sz="0" w:space="0" w:color="auto"/>
      </w:divBdr>
    </w:div>
    <w:div w:id="615676086">
      <w:bodyDiv w:val="1"/>
      <w:marLeft w:val="0"/>
      <w:marRight w:val="0"/>
      <w:marTop w:val="0"/>
      <w:marBottom w:val="0"/>
      <w:divBdr>
        <w:top w:val="none" w:sz="0" w:space="0" w:color="auto"/>
        <w:left w:val="none" w:sz="0" w:space="0" w:color="auto"/>
        <w:bottom w:val="none" w:sz="0" w:space="0" w:color="auto"/>
        <w:right w:val="none" w:sz="0" w:space="0" w:color="auto"/>
      </w:divBdr>
    </w:div>
    <w:div w:id="697900775">
      <w:bodyDiv w:val="1"/>
      <w:marLeft w:val="0"/>
      <w:marRight w:val="0"/>
      <w:marTop w:val="0"/>
      <w:marBottom w:val="0"/>
      <w:divBdr>
        <w:top w:val="none" w:sz="0" w:space="0" w:color="auto"/>
        <w:left w:val="none" w:sz="0" w:space="0" w:color="auto"/>
        <w:bottom w:val="none" w:sz="0" w:space="0" w:color="auto"/>
        <w:right w:val="none" w:sz="0" w:space="0" w:color="auto"/>
      </w:divBdr>
    </w:div>
    <w:div w:id="717779254">
      <w:bodyDiv w:val="1"/>
      <w:marLeft w:val="0"/>
      <w:marRight w:val="0"/>
      <w:marTop w:val="0"/>
      <w:marBottom w:val="0"/>
      <w:divBdr>
        <w:top w:val="none" w:sz="0" w:space="0" w:color="auto"/>
        <w:left w:val="none" w:sz="0" w:space="0" w:color="auto"/>
        <w:bottom w:val="none" w:sz="0" w:space="0" w:color="auto"/>
        <w:right w:val="none" w:sz="0" w:space="0" w:color="auto"/>
      </w:divBdr>
    </w:div>
    <w:div w:id="913516176">
      <w:bodyDiv w:val="1"/>
      <w:marLeft w:val="0"/>
      <w:marRight w:val="0"/>
      <w:marTop w:val="0"/>
      <w:marBottom w:val="0"/>
      <w:divBdr>
        <w:top w:val="none" w:sz="0" w:space="0" w:color="auto"/>
        <w:left w:val="none" w:sz="0" w:space="0" w:color="auto"/>
        <w:bottom w:val="none" w:sz="0" w:space="0" w:color="auto"/>
        <w:right w:val="none" w:sz="0" w:space="0" w:color="auto"/>
      </w:divBdr>
    </w:div>
    <w:div w:id="931157389">
      <w:bodyDiv w:val="1"/>
      <w:marLeft w:val="0"/>
      <w:marRight w:val="0"/>
      <w:marTop w:val="0"/>
      <w:marBottom w:val="0"/>
      <w:divBdr>
        <w:top w:val="none" w:sz="0" w:space="0" w:color="auto"/>
        <w:left w:val="none" w:sz="0" w:space="0" w:color="auto"/>
        <w:bottom w:val="none" w:sz="0" w:space="0" w:color="auto"/>
        <w:right w:val="none" w:sz="0" w:space="0" w:color="auto"/>
      </w:divBdr>
    </w:div>
    <w:div w:id="985939422">
      <w:bodyDiv w:val="1"/>
      <w:marLeft w:val="0"/>
      <w:marRight w:val="0"/>
      <w:marTop w:val="0"/>
      <w:marBottom w:val="0"/>
      <w:divBdr>
        <w:top w:val="none" w:sz="0" w:space="0" w:color="auto"/>
        <w:left w:val="none" w:sz="0" w:space="0" w:color="auto"/>
        <w:bottom w:val="none" w:sz="0" w:space="0" w:color="auto"/>
        <w:right w:val="none" w:sz="0" w:space="0" w:color="auto"/>
      </w:divBdr>
    </w:div>
    <w:div w:id="987366857">
      <w:bodyDiv w:val="1"/>
      <w:marLeft w:val="0"/>
      <w:marRight w:val="0"/>
      <w:marTop w:val="0"/>
      <w:marBottom w:val="0"/>
      <w:divBdr>
        <w:top w:val="none" w:sz="0" w:space="0" w:color="auto"/>
        <w:left w:val="none" w:sz="0" w:space="0" w:color="auto"/>
        <w:bottom w:val="none" w:sz="0" w:space="0" w:color="auto"/>
        <w:right w:val="none" w:sz="0" w:space="0" w:color="auto"/>
      </w:divBdr>
    </w:div>
    <w:div w:id="997462447">
      <w:bodyDiv w:val="1"/>
      <w:marLeft w:val="0"/>
      <w:marRight w:val="0"/>
      <w:marTop w:val="0"/>
      <w:marBottom w:val="0"/>
      <w:divBdr>
        <w:top w:val="none" w:sz="0" w:space="0" w:color="auto"/>
        <w:left w:val="none" w:sz="0" w:space="0" w:color="auto"/>
        <w:bottom w:val="none" w:sz="0" w:space="0" w:color="auto"/>
        <w:right w:val="none" w:sz="0" w:space="0" w:color="auto"/>
      </w:divBdr>
    </w:div>
    <w:div w:id="1010334564">
      <w:bodyDiv w:val="1"/>
      <w:marLeft w:val="0"/>
      <w:marRight w:val="0"/>
      <w:marTop w:val="0"/>
      <w:marBottom w:val="0"/>
      <w:divBdr>
        <w:top w:val="none" w:sz="0" w:space="0" w:color="auto"/>
        <w:left w:val="none" w:sz="0" w:space="0" w:color="auto"/>
        <w:bottom w:val="none" w:sz="0" w:space="0" w:color="auto"/>
        <w:right w:val="none" w:sz="0" w:space="0" w:color="auto"/>
      </w:divBdr>
    </w:div>
    <w:div w:id="1088694052">
      <w:bodyDiv w:val="1"/>
      <w:marLeft w:val="0"/>
      <w:marRight w:val="0"/>
      <w:marTop w:val="0"/>
      <w:marBottom w:val="0"/>
      <w:divBdr>
        <w:top w:val="none" w:sz="0" w:space="0" w:color="auto"/>
        <w:left w:val="none" w:sz="0" w:space="0" w:color="auto"/>
        <w:bottom w:val="none" w:sz="0" w:space="0" w:color="auto"/>
        <w:right w:val="none" w:sz="0" w:space="0" w:color="auto"/>
      </w:divBdr>
    </w:div>
    <w:div w:id="1111512050">
      <w:bodyDiv w:val="1"/>
      <w:marLeft w:val="0"/>
      <w:marRight w:val="0"/>
      <w:marTop w:val="0"/>
      <w:marBottom w:val="0"/>
      <w:divBdr>
        <w:top w:val="none" w:sz="0" w:space="0" w:color="auto"/>
        <w:left w:val="none" w:sz="0" w:space="0" w:color="auto"/>
        <w:bottom w:val="none" w:sz="0" w:space="0" w:color="auto"/>
        <w:right w:val="none" w:sz="0" w:space="0" w:color="auto"/>
      </w:divBdr>
    </w:div>
    <w:div w:id="1151360800">
      <w:bodyDiv w:val="1"/>
      <w:marLeft w:val="0"/>
      <w:marRight w:val="0"/>
      <w:marTop w:val="0"/>
      <w:marBottom w:val="0"/>
      <w:divBdr>
        <w:top w:val="none" w:sz="0" w:space="0" w:color="auto"/>
        <w:left w:val="none" w:sz="0" w:space="0" w:color="auto"/>
        <w:bottom w:val="none" w:sz="0" w:space="0" w:color="auto"/>
        <w:right w:val="none" w:sz="0" w:space="0" w:color="auto"/>
      </w:divBdr>
    </w:div>
    <w:div w:id="1257980977">
      <w:bodyDiv w:val="1"/>
      <w:marLeft w:val="0"/>
      <w:marRight w:val="0"/>
      <w:marTop w:val="0"/>
      <w:marBottom w:val="0"/>
      <w:divBdr>
        <w:top w:val="none" w:sz="0" w:space="0" w:color="auto"/>
        <w:left w:val="none" w:sz="0" w:space="0" w:color="auto"/>
        <w:bottom w:val="none" w:sz="0" w:space="0" w:color="auto"/>
        <w:right w:val="none" w:sz="0" w:space="0" w:color="auto"/>
      </w:divBdr>
    </w:div>
    <w:div w:id="1259869887">
      <w:bodyDiv w:val="1"/>
      <w:marLeft w:val="0"/>
      <w:marRight w:val="0"/>
      <w:marTop w:val="0"/>
      <w:marBottom w:val="0"/>
      <w:divBdr>
        <w:top w:val="none" w:sz="0" w:space="0" w:color="auto"/>
        <w:left w:val="none" w:sz="0" w:space="0" w:color="auto"/>
        <w:bottom w:val="none" w:sz="0" w:space="0" w:color="auto"/>
        <w:right w:val="none" w:sz="0" w:space="0" w:color="auto"/>
      </w:divBdr>
    </w:div>
    <w:div w:id="1354451794">
      <w:bodyDiv w:val="1"/>
      <w:marLeft w:val="0"/>
      <w:marRight w:val="0"/>
      <w:marTop w:val="0"/>
      <w:marBottom w:val="0"/>
      <w:divBdr>
        <w:top w:val="none" w:sz="0" w:space="0" w:color="auto"/>
        <w:left w:val="none" w:sz="0" w:space="0" w:color="auto"/>
        <w:bottom w:val="none" w:sz="0" w:space="0" w:color="auto"/>
        <w:right w:val="none" w:sz="0" w:space="0" w:color="auto"/>
      </w:divBdr>
    </w:div>
    <w:div w:id="1358580648">
      <w:bodyDiv w:val="1"/>
      <w:marLeft w:val="0"/>
      <w:marRight w:val="0"/>
      <w:marTop w:val="0"/>
      <w:marBottom w:val="0"/>
      <w:divBdr>
        <w:top w:val="none" w:sz="0" w:space="0" w:color="auto"/>
        <w:left w:val="none" w:sz="0" w:space="0" w:color="auto"/>
        <w:bottom w:val="none" w:sz="0" w:space="0" w:color="auto"/>
        <w:right w:val="none" w:sz="0" w:space="0" w:color="auto"/>
      </w:divBdr>
    </w:div>
    <w:div w:id="1367564300">
      <w:bodyDiv w:val="1"/>
      <w:marLeft w:val="0"/>
      <w:marRight w:val="0"/>
      <w:marTop w:val="0"/>
      <w:marBottom w:val="0"/>
      <w:divBdr>
        <w:top w:val="none" w:sz="0" w:space="0" w:color="auto"/>
        <w:left w:val="none" w:sz="0" w:space="0" w:color="auto"/>
        <w:bottom w:val="none" w:sz="0" w:space="0" w:color="auto"/>
        <w:right w:val="none" w:sz="0" w:space="0" w:color="auto"/>
      </w:divBdr>
    </w:div>
    <w:div w:id="1368942536">
      <w:bodyDiv w:val="1"/>
      <w:marLeft w:val="0"/>
      <w:marRight w:val="0"/>
      <w:marTop w:val="0"/>
      <w:marBottom w:val="0"/>
      <w:divBdr>
        <w:top w:val="none" w:sz="0" w:space="0" w:color="auto"/>
        <w:left w:val="none" w:sz="0" w:space="0" w:color="auto"/>
        <w:bottom w:val="none" w:sz="0" w:space="0" w:color="auto"/>
        <w:right w:val="none" w:sz="0" w:space="0" w:color="auto"/>
      </w:divBdr>
    </w:div>
    <w:div w:id="1372195895">
      <w:bodyDiv w:val="1"/>
      <w:marLeft w:val="0"/>
      <w:marRight w:val="0"/>
      <w:marTop w:val="0"/>
      <w:marBottom w:val="0"/>
      <w:divBdr>
        <w:top w:val="none" w:sz="0" w:space="0" w:color="auto"/>
        <w:left w:val="none" w:sz="0" w:space="0" w:color="auto"/>
        <w:bottom w:val="none" w:sz="0" w:space="0" w:color="auto"/>
        <w:right w:val="none" w:sz="0" w:space="0" w:color="auto"/>
      </w:divBdr>
    </w:div>
    <w:div w:id="1379545352">
      <w:bodyDiv w:val="1"/>
      <w:marLeft w:val="0"/>
      <w:marRight w:val="0"/>
      <w:marTop w:val="0"/>
      <w:marBottom w:val="0"/>
      <w:divBdr>
        <w:top w:val="none" w:sz="0" w:space="0" w:color="auto"/>
        <w:left w:val="none" w:sz="0" w:space="0" w:color="auto"/>
        <w:bottom w:val="none" w:sz="0" w:space="0" w:color="auto"/>
        <w:right w:val="none" w:sz="0" w:space="0" w:color="auto"/>
      </w:divBdr>
    </w:div>
    <w:div w:id="1425148338">
      <w:bodyDiv w:val="1"/>
      <w:marLeft w:val="0"/>
      <w:marRight w:val="0"/>
      <w:marTop w:val="0"/>
      <w:marBottom w:val="0"/>
      <w:divBdr>
        <w:top w:val="none" w:sz="0" w:space="0" w:color="auto"/>
        <w:left w:val="none" w:sz="0" w:space="0" w:color="auto"/>
        <w:bottom w:val="none" w:sz="0" w:space="0" w:color="auto"/>
        <w:right w:val="none" w:sz="0" w:space="0" w:color="auto"/>
      </w:divBdr>
    </w:div>
    <w:div w:id="1432310630">
      <w:bodyDiv w:val="1"/>
      <w:marLeft w:val="0"/>
      <w:marRight w:val="0"/>
      <w:marTop w:val="0"/>
      <w:marBottom w:val="0"/>
      <w:divBdr>
        <w:top w:val="none" w:sz="0" w:space="0" w:color="auto"/>
        <w:left w:val="none" w:sz="0" w:space="0" w:color="auto"/>
        <w:bottom w:val="none" w:sz="0" w:space="0" w:color="auto"/>
        <w:right w:val="none" w:sz="0" w:space="0" w:color="auto"/>
      </w:divBdr>
    </w:div>
    <w:div w:id="1500578422">
      <w:bodyDiv w:val="1"/>
      <w:marLeft w:val="0"/>
      <w:marRight w:val="0"/>
      <w:marTop w:val="0"/>
      <w:marBottom w:val="0"/>
      <w:divBdr>
        <w:top w:val="none" w:sz="0" w:space="0" w:color="auto"/>
        <w:left w:val="none" w:sz="0" w:space="0" w:color="auto"/>
        <w:bottom w:val="none" w:sz="0" w:space="0" w:color="auto"/>
        <w:right w:val="none" w:sz="0" w:space="0" w:color="auto"/>
      </w:divBdr>
    </w:div>
    <w:div w:id="1623539238">
      <w:bodyDiv w:val="1"/>
      <w:marLeft w:val="0"/>
      <w:marRight w:val="0"/>
      <w:marTop w:val="0"/>
      <w:marBottom w:val="0"/>
      <w:divBdr>
        <w:top w:val="none" w:sz="0" w:space="0" w:color="auto"/>
        <w:left w:val="none" w:sz="0" w:space="0" w:color="auto"/>
        <w:bottom w:val="none" w:sz="0" w:space="0" w:color="auto"/>
        <w:right w:val="none" w:sz="0" w:space="0" w:color="auto"/>
      </w:divBdr>
    </w:div>
    <w:div w:id="1640308865">
      <w:bodyDiv w:val="1"/>
      <w:marLeft w:val="0"/>
      <w:marRight w:val="0"/>
      <w:marTop w:val="0"/>
      <w:marBottom w:val="0"/>
      <w:divBdr>
        <w:top w:val="none" w:sz="0" w:space="0" w:color="auto"/>
        <w:left w:val="none" w:sz="0" w:space="0" w:color="auto"/>
        <w:bottom w:val="none" w:sz="0" w:space="0" w:color="auto"/>
        <w:right w:val="none" w:sz="0" w:space="0" w:color="auto"/>
      </w:divBdr>
    </w:div>
    <w:div w:id="1655797781">
      <w:bodyDiv w:val="1"/>
      <w:marLeft w:val="0"/>
      <w:marRight w:val="0"/>
      <w:marTop w:val="0"/>
      <w:marBottom w:val="0"/>
      <w:divBdr>
        <w:top w:val="none" w:sz="0" w:space="0" w:color="auto"/>
        <w:left w:val="none" w:sz="0" w:space="0" w:color="auto"/>
        <w:bottom w:val="none" w:sz="0" w:space="0" w:color="auto"/>
        <w:right w:val="none" w:sz="0" w:space="0" w:color="auto"/>
      </w:divBdr>
    </w:div>
    <w:div w:id="1676298098">
      <w:bodyDiv w:val="1"/>
      <w:marLeft w:val="0"/>
      <w:marRight w:val="0"/>
      <w:marTop w:val="0"/>
      <w:marBottom w:val="0"/>
      <w:divBdr>
        <w:top w:val="none" w:sz="0" w:space="0" w:color="auto"/>
        <w:left w:val="none" w:sz="0" w:space="0" w:color="auto"/>
        <w:bottom w:val="none" w:sz="0" w:space="0" w:color="auto"/>
        <w:right w:val="none" w:sz="0" w:space="0" w:color="auto"/>
      </w:divBdr>
    </w:div>
    <w:div w:id="1839690332">
      <w:bodyDiv w:val="1"/>
      <w:marLeft w:val="0"/>
      <w:marRight w:val="0"/>
      <w:marTop w:val="0"/>
      <w:marBottom w:val="0"/>
      <w:divBdr>
        <w:top w:val="none" w:sz="0" w:space="0" w:color="auto"/>
        <w:left w:val="none" w:sz="0" w:space="0" w:color="auto"/>
        <w:bottom w:val="none" w:sz="0" w:space="0" w:color="auto"/>
        <w:right w:val="none" w:sz="0" w:space="0" w:color="auto"/>
      </w:divBdr>
    </w:div>
    <w:div w:id="1888956742">
      <w:bodyDiv w:val="1"/>
      <w:marLeft w:val="0"/>
      <w:marRight w:val="0"/>
      <w:marTop w:val="0"/>
      <w:marBottom w:val="0"/>
      <w:divBdr>
        <w:top w:val="none" w:sz="0" w:space="0" w:color="auto"/>
        <w:left w:val="none" w:sz="0" w:space="0" w:color="auto"/>
        <w:bottom w:val="none" w:sz="0" w:space="0" w:color="auto"/>
        <w:right w:val="none" w:sz="0" w:space="0" w:color="auto"/>
      </w:divBdr>
    </w:div>
    <w:div w:id="1959335074">
      <w:bodyDiv w:val="1"/>
      <w:marLeft w:val="0"/>
      <w:marRight w:val="0"/>
      <w:marTop w:val="0"/>
      <w:marBottom w:val="0"/>
      <w:divBdr>
        <w:top w:val="none" w:sz="0" w:space="0" w:color="auto"/>
        <w:left w:val="none" w:sz="0" w:space="0" w:color="auto"/>
        <w:bottom w:val="none" w:sz="0" w:space="0" w:color="auto"/>
        <w:right w:val="none" w:sz="0" w:space="0" w:color="auto"/>
      </w:divBdr>
    </w:div>
    <w:div w:id="1997876809">
      <w:bodyDiv w:val="1"/>
      <w:marLeft w:val="0"/>
      <w:marRight w:val="0"/>
      <w:marTop w:val="0"/>
      <w:marBottom w:val="0"/>
      <w:divBdr>
        <w:top w:val="none" w:sz="0" w:space="0" w:color="auto"/>
        <w:left w:val="none" w:sz="0" w:space="0" w:color="auto"/>
        <w:bottom w:val="none" w:sz="0" w:space="0" w:color="auto"/>
        <w:right w:val="none" w:sz="0" w:space="0" w:color="auto"/>
      </w:divBdr>
    </w:div>
    <w:div w:id="2000228274">
      <w:bodyDiv w:val="1"/>
      <w:marLeft w:val="0"/>
      <w:marRight w:val="0"/>
      <w:marTop w:val="0"/>
      <w:marBottom w:val="0"/>
      <w:divBdr>
        <w:top w:val="none" w:sz="0" w:space="0" w:color="auto"/>
        <w:left w:val="none" w:sz="0" w:space="0" w:color="auto"/>
        <w:bottom w:val="none" w:sz="0" w:space="0" w:color="auto"/>
        <w:right w:val="none" w:sz="0" w:space="0" w:color="auto"/>
      </w:divBdr>
    </w:div>
    <w:div w:id="2010212164">
      <w:bodyDiv w:val="1"/>
      <w:marLeft w:val="0"/>
      <w:marRight w:val="0"/>
      <w:marTop w:val="0"/>
      <w:marBottom w:val="0"/>
      <w:divBdr>
        <w:top w:val="none" w:sz="0" w:space="0" w:color="auto"/>
        <w:left w:val="none" w:sz="0" w:space="0" w:color="auto"/>
        <w:bottom w:val="none" w:sz="0" w:space="0" w:color="auto"/>
        <w:right w:val="none" w:sz="0" w:space="0" w:color="auto"/>
      </w:divBdr>
    </w:div>
    <w:div w:id="20389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Dooley</dc:creator>
  <cp:keywords/>
  <dc:description/>
  <cp:lastModifiedBy>Karin Dooley</cp:lastModifiedBy>
  <cp:revision>4</cp:revision>
  <cp:lastPrinted>2024-03-24T00:43:00Z</cp:lastPrinted>
  <dcterms:created xsi:type="dcterms:W3CDTF">2024-04-20T15:23:00Z</dcterms:created>
  <dcterms:modified xsi:type="dcterms:W3CDTF">2024-04-20T15:30:00Z</dcterms:modified>
</cp:coreProperties>
</file>